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913C2D" w14:textId="5C49DEC2" w:rsidR="00A440B3" w:rsidRPr="00CF7B6D" w:rsidRDefault="00A440B3" w:rsidP="00A440B3">
      <w:pPr>
        <w:jc w:val="center"/>
        <w:rPr>
          <w:b/>
          <w:bCs/>
        </w:rPr>
      </w:pPr>
      <w:r>
        <w:rPr>
          <w:b/>
          <w:bCs/>
        </w:rPr>
        <w:t>HOME</w:t>
      </w:r>
      <w:r w:rsidRPr="00CF7B6D">
        <w:rPr>
          <w:b/>
          <w:bCs/>
        </w:rPr>
        <w:t xml:space="preserve"> PAGE</w:t>
      </w:r>
    </w:p>
    <w:p w14:paraId="6AF8E0CB" w14:textId="77777777" w:rsidR="00A440B3" w:rsidRDefault="00A440B3" w:rsidP="00A440B3">
      <w:pPr>
        <w:pStyle w:val="Heading1"/>
        <w:numPr>
          <w:ilvl w:val="0"/>
          <w:numId w:val="19"/>
        </w:numPr>
        <w:spacing w:before="0" w:beforeAutospacing="0" w:after="0" w:afterAutospacing="0"/>
        <w:ind w:left="427"/>
        <w:jc w:val="left"/>
        <w:rPr>
          <w:rFonts w:ascii="Garamond" w:hAnsi="Garamond"/>
          <w:b w:val="0"/>
          <w:bCs w:val="0"/>
          <w:sz w:val="24"/>
          <w:szCs w:val="24"/>
        </w:rPr>
      </w:pPr>
      <w:r>
        <w:rPr>
          <w:rFonts w:ascii="Garamond" w:hAnsi="Garamond"/>
          <w:b w:val="0"/>
          <w:bCs w:val="0"/>
          <w:sz w:val="24"/>
          <w:szCs w:val="24"/>
        </w:rPr>
        <w:t>Home – reducing heavy text, streamlining for easy mobile skimming and topline information.</w:t>
      </w:r>
    </w:p>
    <w:p w14:paraId="4E968789" w14:textId="77777777" w:rsidR="00A440B3" w:rsidRDefault="00A440B3" w:rsidP="00A440B3"/>
    <w:p w14:paraId="1C4A04CE" w14:textId="77777777" w:rsidR="0011663C" w:rsidRDefault="0011663C" w:rsidP="00BD2375">
      <w:pPr>
        <w:jc w:val="center"/>
        <w:rPr>
          <w:rFonts w:ascii="Garamond" w:hAnsi="Garamond"/>
          <w:b/>
          <w:bCs/>
        </w:rPr>
      </w:pPr>
    </w:p>
    <w:p w14:paraId="2AFF2DAB" w14:textId="56656068" w:rsidR="00982646" w:rsidRDefault="00F1129B" w:rsidP="00982646">
      <w:pPr>
        <w:rPr>
          <w:rFonts w:ascii="Garamond" w:hAnsi="Garamond"/>
          <w:b/>
          <w:bCs/>
          <w:color w:val="000000" w:themeColor="text1"/>
          <w:u w:val="single"/>
        </w:rPr>
      </w:pPr>
      <w:r>
        <w:rPr>
          <w:rFonts w:ascii="Garamond" w:hAnsi="Garamond"/>
          <w:b/>
          <w:bCs/>
          <w:noProof/>
          <w:color w:val="000000" w:themeColor="text1"/>
          <w:u w:val="single"/>
        </w:rPr>
        <mc:AlternateContent>
          <mc:Choice Requires="wps">
            <w:drawing>
              <wp:anchor distT="0" distB="0" distL="114300" distR="114300" simplePos="0" relativeHeight="251674624" behindDoc="0" locked="0" layoutInCell="1" allowOverlap="1" wp14:anchorId="25E5A67F" wp14:editId="4B506F21">
                <wp:simplePos x="0" y="0"/>
                <wp:positionH relativeFrom="column">
                  <wp:posOffset>348735</wp:posOffset>
                </wp:positionH>
                <wp:positionV relativeFrom="paragraph">
                  <wp:posOffset>-245178</wp:posOffset>
                </wp:positionV>
                <wp:extent cx="7738494" cy="1283950"/>
                <wp:effectExtent l="0" t="0" r="8890" b="12065"/>
                <wp:wrapNone/>
                <wp:docPr id="10" name="Text Box 10"/>
                <wp:cNvGraphicFramePr/>
                <a:graphic xmlns:a="http://schemas.openxmlformats.org/drawingml/2006/main">
                  <a:graphicData uri="http://schemas.microsoft.com/office/word/2010/wordprocessingShape">
                    <wps:wsp>
                      <wps:cNvSpPr txBox="1"/>
                      <wps:spPr>
                        <a:xfrm>
                          <a:off x="0" y="0"/>
                          <a:ext cx="7738494" cy="1283950"/>
                        </a:xfrm>
                        <a:prstGeom prst="rect">
                          <a:avLst/>
                        </a:prstGeom>
                        <a:solidFill>
                          <a:srgbClr val="DAC580"/>
                        </a:solidFill>
                        <a:ln w="6350">
                          <a:solidFill>
                            <a:prstClr val="black"/>
                          </a:solidFill>
                        </a:ln>
                      </wps:spPr>
                      <wps:txbx>
                        <w:txbxContent>
                          <w:p w14:paraId="3E9F7849" w14:textId="77777777" w:rsidR="00982646" w:rsidRDefault="00982646" w:rsidP="00982646">
                            <w:pPr>
                              <w:jc w:val="center"/>
                            </w:pPr>
                            <w:r>
                              <w:t>Header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5E5A67F" id="_x0000_t202" coordsize="21600,21600" o:spt="202" path="m,l,21600r21600,l21600,xe">
                <v:stroke joinstyle="miter"/>
                <v:path gradientshapeok="t" o:connecttype="rect"/>
              </v:shapetype>
              <v:shape id="Text Box 10" o:spid="_x0000_s1026" type="#_x0000_t202" style="position:absolute;margin-left:27.45pt;margin-top:-19.3pt;width:609.35pt;height:101.1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" fillcolor="#dac580" strokeweight=".5pt">
                <v:textbox>
                  <w:txbxContent>
                    <w:p w14:paraId="3E9F7849" w14:textId="77777777" w:rsidR="00982646" w:rsidRDefault="00982646" w:rsidP="00982646">
                      <w:pPr>
                        <w:jc w:val="center"/>
                      </w:pPr>
                      <w:r>
                        <w:t>Header here</w:t>
                      </w:r>
                    </w:p>
                  </w:txbxContent>
                </v:textbox>
              </v:shape>
            </w:pict>
          </mc:Fallback>
        </mc:AlternateContent>
      </w:r>
    </w:p>
    <w:p w14:paraId="609D2565" w14:textId="240F98C8" w:rsidR="00982646" w:rsidRDefault="00982646" w:rsidP="00982646">
      <w:pPr>
        <w:rPr>
          <w:rFonts w:ascii="Garamond" w:hAnsi="Garamond"/>
          <w:b/>
          <w:bCs/>
          <w:color w:val="000000" w:themeColor="text1"/>
          <w:u w:val="single"/>
        </w:rPr>
      </w:pPr>
    </w:p>
    <w:p w14:paraId="7E31978A" w14:textId="04E754B3" w:rsidR="00A341D1" w:rsidRPr="000F4A49" w:rsidRDefault="00A341D1" w:rsidP="00982646">
      <w:pPr>
        <w:ind w:right="4770"/>
        <w:rPr>
          <w:rFonts w:ascii="Garamond" w:hAnsi="Garamond"/>
          <w:color w:val="000000" w:themeColor="text1"/>
        </w:rPr>
      </w:pPr>
    </w:p>
    <w:p w14:paraId="3573ED80" w14:textId="17BE2E9E" w:rsidR="00982646" w:rsidRPr="000F4A49" w:rsidRDefault="00982646" w:rsidP="00982646">
      <w:pPr>
        <w:ind w:right="4770"/>
        <w:rPr>
          <w:rFonts w:ascii="Garamond" w:hAnsi="Garamond"/>
          <w:color w:val="000000" w:themeColor="text1"/>
        </w:rPr>
      </w:pPr>
    </w:p>
    <w:p w14:paraId="3B6B0A30" w14:textId="08388347" w:rsidR="00982646" w:rsidRPr="000F4A49" w:rsidRDefault="00982646" w:rsidP="00982646">
      <w:pPr>
        <w:rPr>
          <w:rFonts w:ascii="Garamond" w:hAnsi="Garamond"/>
          <w:color w:val="000000" w:themeColor="text1"/>
        </w:rPr>
      </w:pPr>
    </w:p>
    <w:p w14:paraId="3B7092B5" w14:textId="5CBC141B" w:rsidR="00982646" w:rsidRDefault="00B046CD" w:rsidP="00982646">
      <w:pPr>
        <w:rPr>
          <w:rFonts w:ascii="Garamond" w:hAnsi="Garamond"/>
          <w:color w:val="FF0000"/>
        </w:rPr>
      </w:pPr>
      <w:r>
        <w:rPr>
          <w:rFonts w:ascii="Garamond" w:hAnsi="Garamond"/>
          <w:b/>
          <w:bCs/>
          <w:noProof/>
          <w:color w:val="000000" w:themeColor="text1"/>
          <w:u w:val="single"/>
        </w:rPr>
        <mc:AlternateContent>
          <mc:Choice Requires="wps">
            <w:drawing>
              <wp:anchor distT="0" distB="0" distL="114300" distR="114300" simplePos="0" relativeHeight="251673600" behindDoc="0" locked="0" layoutInCell="1" allowOverlap="1" wp14:anchorId="32AB4BE4" wp14:editId="67C41280">
                <wp:simplePos x="0" y="0"/>
                <wp:positionH relativeFrom="column">
                  <wp:posOffset>349624</wp:posOffset>
                </wp:positionH>
                <wp:positionV relativeFrom="paragraph">
                  <wp:posOffset>137832</wp:posOffset>
                </wp:positionV>
                <wp:extent cx="7738110" cy="4760259"/>
                <wp:effectExtent l="0" t="0" r="8890" b="15240"/>
                <wp:wrapNone/>
                <wp:docPr id="5" name="Rectangle 5"/>
                <wp:cNvGraphicFramePr/>
                <a:graphic xmlns:a="http://schemas.openxmlformats.org/drawingml/2006/main">
                  <a:graphicData uri="http://schemas.microsoft.com/office/word/2010/wordprocessingShape">
                    <wps:wsp>
                      <wps:cNvSpPr/>
                      <wps:spPr>
                        <a:xfrm>
                          <a:off x="0" y="0"/>
                          <a:ext cx="7738110" cy="4760259"/>
                        </a:xfrm>
                        <a:prstGeom prst="rect">
                          <a:avLst/>
                        </a:prstGeom>
                        <a:solidFill>
                          <a:srgbClr val="DAC58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75C137" id="Rectangle 5" o:spid="_x0000_s1026" style="position:absolute;margin-left:27.55pt;margin-top:10.85pt;width:609.3pt;height:374.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" fillcolor="#dac580" strokecolor="#1f3763 [1604]" strokeweight="1pt"/>
            </w:pict>
          </mc:Fallback>
        </mc:AlternateContent>
      </w:r>
    </w:p>
    <w:p w14:paraId="72C1B6EF" w14:textId="50F4DC81" w:rsidR="005C1421" w:rsidRDefault="00F1129B" w:rsidP="00982646">
      <w:pPr>
        <w:rPr>
          <w:rFonts w:ascii="Garamond" w:hAnsi="Garamond"/>
          <w:color w:val="FF0000"/>
        </w:rPr>
      </w:pPr>
      <w:r>
        <w:rPr>
          <w:rFonts w:ascii="Garamond" w:hAnsi="Garamond"/>
          <w:noProof/>
          <w:color w:val="FF0000"/>
        </w:rPr>
        <mc:AlternateContent>
          <mc:Choice Requires="wps">
            <w:drawing>
              <wp:anchor distT="0" distB="0" distL="114300" distR="114300" simplePos="0" relativeHeight="251675648" behindDoc="0" locked="0" layoutInCell="1" allowOverlap="1" wp14:anchorId="4F1BD134" wp14:editId="6806A1FF">
                <wp:simplePos x="0" y="0"/>
                <wp:positionH relativeFrom="column">
                  <wp:posOffset>348735</wp:posOffset>
                </wp:positionH>
                <wp:positionV relativeFrom="paragraph">
                  <wp:posOffset>13562</wp:posOffset>
                </wp:positionV>
                <wp:extent cx="7738494" cy="493825"/>
                <wp:effectExtent l="0" t="0" r="8890" b="14605"/>
                <wp:wrapNone/>
                <wp:docPr id="11" name="Text Box 11"/>
                <wp:cNvGraphicFramePr/>
                <a:graphic xmlns:a="http://schemas.openxmlformats.org/drawingml/2006/main">
                  <a:graphicData uri="http://schemas.microsoft.com/office/word/2010/wordprocessingShape">
                    <wps:wsp>
                      <wps:cNvSpPr txBox="1"/>
                      <wps:spPr>
                        <a:xfrm>
                          <a:off x="0" y="0"/>
                          <a:ext cx="7738494" cy="493825"/>
                        </a:xfrm>
                        <a:prstGeom prst="rect">
                          <a:avLst/>
                        </a:prstGeom>
                        <a:solidFill>
                          <a:schemeClr val="accent4">
                            <a:lumMod val="75000"/>
                          </a:schemeClr>
                        </a:solidFill>
                        <a:ln w="6350">
                          <a:solidFill>
                            <a:prstClr val="black"/>
                          </a:solidFill>
                        </a:ln>
                      </wps:spPr>
                      <wps:txbx>
                        <w:txbxContent>
                          <w:p w14:paraId="06D669EE" w14:textId="2D06DC9C" w:rsidR="00982646" w:rsidRPr="00F1129B" w:rsidRDefault="00B738AB" w:rsidP="00F1129B">
                            <w:pPr>
                              <w:ind w:firstLine="720"/>
                              <w:rPr>
                                <w:rFonts w:asciiTheme="minorHAnsi" w:hAnsiTheme="minorHAnsi" w:cstheme="minorHAnsi"/>
                              </w:rPr>
                            </w:pPr>
                            <w:r>
                              <w:rPr>
                                <w:rFonts w:asciiTheme="minorHAnsi" w:hAnsiTheme="minorHAnsi" w:cstheme="minorHAnsi"/>
                              </w:rPr>
                              <w:t xml:space="preserve">                 </w:t>
                            </w:r>
                            <w:r w:rsidR="0035240B" w:rsidRPr="00F1129B">
                              <w:rPr>
                                <w:rFonts w:asciiTheme="minorHAnsi" w:hAnsiTheme="minorHAnsi" w:cstheme="minorHAnsi"/>
                              </w:rPr>
                              <w:t>Home</w:t>
                            </w:r>
                            <w:r w:rsidR="00F1129B">
                              <w:rPr>
                                <w:rFonts w:asciiTheme="minorHAnsi" w:hAnsiTheme="minorHAnsi" w:cstheme="minorHAnsi"/>
                              </w:rPr>
                              <w:t xml:space="preserve">                 </w:t>
                            </w:r>
                            <w:r w:rsidR="0035240B" w:rsidRPr="00F1129B">
                              <w:rPr>
                                <w:rFonts w:asciiTheme="minorHAnsi" w:hAnsiTheme="minorHAnsi" w:cstheme="minorHAnsi"/>
                              </w:rPr>
                              <w:t>Program</w:t>
                            </w:r>
                            <w:r w:rsidR="00F1129B">
                              <w:rPr>
                                <w:rFonts w:asciiTheme="minorHAnsi" w:hAnsiTheme="minorHAnsi" w:cstheme="minorHAnsi"/>
                              </w:rPr>
                              <w:t xml:space="preserve">                 </w:t>
                            </w:r>
                            <w:r w:rsidR="0035240B" w:rsidRPr="00F1129B">
                              <w:rPr>
                                <w:rFonts w:asciiTheme="minorHAnsi" w:hAnsiTheme="minorHAnsi" w:cstheme="minorHAnsi"/>
                              </w:rPr>
                              <w:t>About</w:t>
                            </w:r>
                            <w:r w:rsidR="00F1129B">
                              <w:rPr>
                                <w:rFonts w:asciiTheme="minorHAnsi" w:hAnsiTheme="minorHAnsi" w:cstheme="minorHAnsi"/>
                              </w:rPr>
                              <w:t xml:space="preserve">                 </w:t>
                            </w:r>
                            <w:r w:rsidR="00F1129B" w:rsidRPr="00F1129B">
                              <w:rPr>
                                <w:rFonts w:asciiTheme="minorHAnsi" w:hAnsiTheme="minorHAnsi" w:cstheme="minorHAnsi"/>
                              </w:rPr>
                              <w:t>Directory</w:t>
                            </w:r>
                            <w:r w:rsidR="00F1129B">
                              <w:rPr>
                                <w:rFonts w:asciiTheme="minorHAnsi" w:hAnsiTheme="minorHAnsi" w:cstheme="minorHAnsi"/>
                              </w:rPr>
                              <w:t xml:space="preserve">                 Alumni </w:t>
                            </w:r>
                            <w:r w:rsidR="00637656">
                              <w:rPr>
                                <w:rFonts w:asciiTheme="minorHAnsi" w:hAnsiTheme="minorHAnsi" w:cstheme="minorHAnsi"/>
                              </w:rPr>
                              <w:t>Login</w:t>
                            </w:r>
                            <w:r w:rsidR="00F1129B" w:rsidRPr="00F1129B">
                              <w:rPr>
                                <w:rFonts w:asciiTheme="minorHAnsi" w:hAnsiTheme="minorHAnsi" w:cstheme="minorHAnsi"/>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F1BD134" id="Text Box 11" o:spid="_x0000_s1027" type="#_x0000_t202" style="position:absolute;margin-left:27.45pt;margin-top:1.05pt;width:609.35pt;height:38.9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" fillcolor="#bf8f00 [2407]" strokeweight=".5pt">
                <v:textbox>
                  <w:txbxContent>
                    <w:p w14:paraId="06D669EE" w14:textId="2D06DC9C" w:rsidR="00982646" w:rsidRPr="00F1129B" w:rsidRDefault="00B738AB" w:rsidP="00F1129B">
                      <w:pPr>
                        <w:ind w:firstLine="720"/>
                        <w:rPr>
                          <w:rFonts w:asciiTheme="minorHAnsi" w:hAnsiTheme="minorHAnsi" w:cstheme="minorHAnsi"/>
                        </w:rPr>
                      </w:pPr>
                      <w:r>
                        <w:rPr>
                          <w:rFonts w:asciiTheme="minorHAnsi" w:hAnsiTheme="minorHAnsi" w:cstheme="minorHAnsi"/>
                        </w:rPr>
                        <w:t xml:space="preserve">                 </w:t>
                      </w:r>
                      <w:r w:rsidR="0035240B" w:rsidRPr="00F1129B">
                        <w:rPr>
                          <w:rFonts w:asciiTheme="minorHAnsi" w:hAnsiTheme="minorHAnsi" w:cstheme="minorHAnsi"/>
                        </w:rPr>
                        <w:t>Home</w:t>
                      </w:r>
                      <w:r w:rsidR="00F1129B">
                        <w:rPr>
                          <w:rFonts w:asciiTheme="minorHAnsi" w:hAnsiTheme="minorHAnsi" w:cstheme="minorHAnsi"/>
                        </w:rPr>
                        <w:t xml:space="preserve">                 </w:t>
                      </w:r>
                      <w:r w:rsidR="0035240B" w:rsidRPr="00F1129B">
                        <w:rPr>
                          <w:rFonts w:asciiTheme="minorHAnsi" w:hAnsiTheme="minorHAnsi" w:cstheme="minorHAnsi"/>
                        </w:rPr>
                        <w:t>Program</w:t>
                      </w:r>
                      <w:r w:rsidR="00F1129B">
                        <w:rPr>
                          <w:rFonts w:asciiTheme="minorHAnsi" w:hAnsiTheme="minorHAnsi" w:cstheme="minorHAnsi"/>
                        </w:rPr>
                        <w:t xml:space="preserve">                 </w:t>
                      </w:r>
                      <w:r w:rsidR="0035240B" w:rsidRPr="00F1129B">
                        <w:rPr>
                          <w:rFonts w:asciiTheme="minorHAnsi" w:hAnsiTheme="minorHAnsi" w:cstheme="minorHAnsi"/>
                        </w:rPr>
                        <w:t>About</w:t>
                      </w:r>
                      <w:r w:rsidR="00F1129B">
                        <w:rPr>
                          <w:rFonts w:asciiTheme="minorHAnsi" w:hAnsiTheme="minorHAnsi" w:cstheme="minorHAnsi"/>
                        </w:rPr>
                        <w:t xml:space="preserve">                 </w:t>
                      </w:r>
                      <w:r w:rsidR="00F1129B" w:rsidRPr="00F1129B">
                        <w:rPr>
                          <w:rFonts w:asciiTheme="minorHAnsi" w:hAnsiTheme="minorHAnsi" w:cstheme="minorHAnsi"/>
                        </w:rPr>
                        <w:t>Directory</w:t>
                      </w:r>
                      <w:r w:rsidR="00F1129B">
                        <w:rPr>
                          <w:rFonts w:asciiTheme="minorHAnsi" w:hAnsiTheme="minorHAnsi" w:cstheme="minorHAnsi"/>
                        </w:rPr>
                        <w:t xml:space="preserve">                 Alumni </w:t>
                      </w:r>
                      <w:r w:rsidR="00637656">
                        <w:rPr>
                          <w:rFonts w:asciiTheme="minorHAnsi" w:hAnsiTheme="minorHAnsi" w:cstheme="minorHAnsi"/>
                        </w:rPr>
                        <w:t>Login</w:t>
                      </w:r>
                      <w:r w:rsidR="00F1129B" w:rsidRPr="00F1129B">
                        <w:rPr>
                          <w:rFonts w:asciiTheme="minorHAnsi" w:hAnsiTheme="minorHAnsi" w:cstheme="minorHAnsi"/>
                        </w:rPr>
                        <w:tab/>
                      </w:r>
                    </w:p>
                  </w:txbxContent>
                </v:textbox>
              </v:shape>
            </w:pict>
          </mc:Fallback>
        </mc:AlternateContent>
      </w:r>
    </w:p>
    <w:p w14:paraId="1DF30328" w14:textId="235CF845" w:rsidR="005C1421" w:rsidRDefault="005C1421" w:rsidP="00982646">
      <w:pPr>
        <w:rPr>
          <w:rFonts w:ascii="Garamond" w:hAnsi="Garamond"/>
          <w:color w:val="FF0000"/>
        </w:rPr>
      </w:pPr>
    </w:p>
    <w:p w14:paraId="0F12723F" w14:textId="510261BE" w:rsidR="005C1421" w:rsidRDefault="005C1421" w:rsidP="00982646">
      <w:pPr>
        <w:rPr>
          <w:rFonts w:ascii="Garamond" w:hAnsi="Garamond"/>
          <w:color w:val="FF0000"/>
        </w:rPr>
      </w:pPr>
    </w:p>
    <w:p w14:paraId="3EEC62E5" w14:textId="1FA1A3AB" w:rsidR="005C1421" w:rsidRPr="000F4A49" w:rsidRDefault="005C1421" w:rsidP="00982646">
      <w:pPr>
        <w:rPr>
          <w:rFonts w:ascii="Garamond" w:hAnsi="Garamond"/>
          <w:color w:val="000000" w:themeColor="text1"/>
        </w:rPr>
      </w:pPr>
    </w:p>
    <w:p w14:paraId="68B8F475" w14:textId="1F50E6EE" w:rsidR="00982646" w:rsidRPr="000F4A49" w:rsidRDefault="003A374E" w:rsidP="00982646">
      <w:pPr>
        <w:rPr>
          <w:rFonts w:ascii="Garamond" w:hAnsi="Garamond"/>
          <w:color w:val="000000" w:themeColor="text1"/>
        </w:rPr>
      </w:pPr>
      <w:r>
        <w:rPr>
          <w:rFonts w:ascii="Garamond" w:hAnsi="Garamond"/>
          <w:noProof/>
          <w:color w:val="000000" w:themeColor="text1"/>
        </w:rPr>
        <mc:AlternateContent>
          <mc:Choice Requires="wps">
            <w:drawing>
              <wp:anchor distT="0" distB="0" distL="114300" distR="114300" simplePos="0" relativeHeight="251680768" behindDoc="0" locked="0" layoutInCell="1" allowOverlap="1" wp14:anchorId="59B8A13C" wp14:editId="6181AA3F">
                <wp:simplePos x="0" y="0"/>
                <wp:positionH relativeFrom="column">
                  <wp:posOffset>762000</wp:posOffset>
                </wp:positionH>
                <wp:positionV relativeFrom="paragraph">
                  <wp:posOffset>24653</wp:posOffset>
                </wp:positionV>
                <wp:extent cx="5047129" cy="3926541"/>
                <wp:effectExtent l="0" t="0" r="7620" b="10795"/>
                <wp:wrapNone/>
                <wp:docPr id="17" name="Text Box 17"/>
                <wp:cNvGraphicFramePr/>
                <a:graphic xmlns:a="http://schemas.openxmlformats.org/drawingml/2006/main">
                  <a:graphicData uri="http://schemas.microsoft.com/office/word/2010/wordprocessingShape">
                    <wps:wsp>
                      <wps:cNvSpPr txBox="1"/>
                      <wps:spPr>
                        <a:xfrm>
                          <a:off x="0" y="0"/>
                          <a:ext cx="5047129" cy="3926541"/>
                        </a:xfrm>
                        <a:prstGeom prst="rect">
                          <a:avLst/>
                        </a:prstGeom>
                        <a:solidFill>
                          <a:srgbClr val="DAC580"/>
                        </a:solidFill>
                        <a:ln w="6350">
                          <a:solidFill>
                            <a:prstClr val="black"/>
                          </a:solidFill>
                        </a:ln>
                      </wps:spPr>
                      <wps:txbx>
                        <w:txbxContent>
                          <w:p w14:paraId="324CC3F8" w14:textId="77777777" w:rsidR="00982646" w:rsidRPr="003A374E" w:rsidRDefault="00982646" w:rsidP="00982646">
                            <w:pPr>
                              <w:rPr>
                                <w:rFonts w:ascii="Garamond" w:hAnsi="Garamond"/>
                                <w:b/>
                                <w:bCs/>
                                <w:sz w:val="28"/>
                                <w:szCs w:val="28"/>
                              </w:rPr>
                            </w:pPr>
                            <w:r w:rsidRPr="003A374E">
                              <w:rPr>
                                <w:rFonts w:ascii="Garamond" w:hAnsi="Garamond"/>
                                <w:b/>
                                <w:bCs/>
                                <w:sz w:val="28"/>
                                <w:szCs w:val="28"/>
                              </w:rPr>
                              <w:t>ProGen Study Groups Are…</w:t>
                            </w:r>
                          </w:p>
                          <w:p w14:paraId="6ED96802" w14:textId="77777777" w:rsidR="003A374E" w:rsidRPr="00731827" w:rsidRDefault="003A374E" w:rsidP="003A374E">
                            <w:pPr>
                              <w:rPr>
                                <w:rFonts w:ascii="Garamond" w:hAnsi="Garamond"/>
                                <w:color w:val="000000" w:themeColor="text1"/>
                              </w:rPr>
                            </w:pPr>
                            <w:r w:rsidRPr="00731827">
                              <w:rPr>
                                <w:rFonts w:ascii="Garamond" w:hAnsi="Garamond"/>
                                <w:color w:val="000000" w:themeColor="text1"/>
                              </w:rPr>
                              <w:t xml:space="preserve">The ProGen Study Groups are organized to support both professional and aspiring genealogists enhance their existing research methods as well as to create good business practices. ProGen is a self-study program enhanced by peer review of assignments based on chapters from Professional Genealogy: Preparation, Practice &amp; Standards, edited by Elizabeth Shown Mills. </w:t>
                            </w:r>
                          </w:p>
                          <w:p w14:paraId="25780665" w14:textId="77777777" w:rsidR="003A374E" w:rsidRPr="003A374E" w:rsidRDefault="003A374E" w:rsidP="003A374E">
                            <w:pPr>
                              <w:rPr>
                                <w:rFonts w:ascii="Garamond" w:hAnsi="Garamond"/>
                                <w:color w:val="000000" w:themeColor="text1"/>
                                <w:sz w:val="28"/>
                                <w:szCs w:val="28"/>
                              </w:rPr>
                            </w:pPr>
                          </w:p>
                          <w:p w14:paraId="089A194D" w14:textId="793B3089" w:rsidR="003A374E" w:rsidRPr="003A374E" w:rsidRDefault="003A374E" w:rsidP="003A374E">
                            <w:pPr>
                              <w:rPr>
                                <w:rFonts w:ascii="Garamond" w:hAnsi="Garamond"/>
                                <w:b/>
                                <w:bCs/>
                                <w:color w:val="000000" w:themeColor="text1"/>
                                <w:sz w:val="28"/>
                                <w:szCs w:val="28"/>
                              </w:rPr>
                            </w:pPr>
                            <w:r w:rsidRPr="003A374E">
                              <w:rPr>
                                <w:rFonts w:ascii="Garamond" w:hAnsi="Garamond"/>
                                <w:b/>
                                <w:bCs/>
                                <w:color w:val="000000" w:themeColor="text1"/>
                                <w:sz w:val="28"/>
                                <w:szCs w:val="28"/>
                              </w:rPr>
                              <w:t>Key Elements of the ProGen Study Program</w:t>
                            </w:r>
                            <w:r>
                              <w:rPr>
                                <w:rFonts w:ascii="Garamond" w:hAnsi="Garamond"/>
                                <w:b/>
                                <w:bCs/>
                                <w:color w:val="000000" w:themeColor="text1"/>
                                <w:sz w:val="28"/>
                                <w:szCs w:val="28"/>
                              </w:rPr>
                              <w:t>…</w:t>
                            </w:r>
                          </w:p>
                          <w:p w14:paraId="1AC952D3" w14:textId="77777777" w:rsidR="003A374E" w:rsidRPr="009E2AA4" w:rsidRDefault="003A374E" w:rsidP="003A374E">
                            <w:pPr>
                              <w:pStyle w:val="ListParagraph"/>
                              <w:numPr>
                                <w:ilvl w:val="0"/>
                                <w:numId w:val="11"/>
                              </w:numPr>
                              <w:rPr>
                                <w:rFonts w:ascii="Garamond" w:hAnsi="Garamond"/>
                                <w:color w:val="000000" w:themeColor="text1"/>
                              </w:rPr>
                            </w:pPr>
                            <w:r w:rsidRPr="009E2AA4">
                              <w:rPr>
                                <w:rFonts w:ascii="Garamond" w:hAnsi="Garamond"/>
                                <w:color w:val="000000" w:themeColor="text1"/>
                              </w:rPr>
                              <w:t>Quality textbooks (Professional Genealogy &amp; Evidence Explained!) written by experts in the field</w:t>
                            </w:r>
                          </w:p>
                          <w:p w14:paraId="387B36CE" w14:textId="77777777" w:rsidR="003A374E" w:rsidRPr="009E2AA4" w:rsidRDefault="003A374E" w:rsidP="003A374E">
                            <w:pPr>
                              <w:pStyle w:val="ListParagraph"/>
                              <w:numPr>
                                <w:ilvl w:val="0"/>
                                <w:numId w:val="11"/>
                              </w:numPr>
                              <w:rPr>
                                <w:rFonts w:ascii="Garamond" w:hAnsi="Garamond"/>
                                <w:color w:val="000000" w:themeColor="text1"/>
                              </w:rPr>
                            </w:pPr>
                            <w:r w:rsidRPr="009E2AA4">
                              <w:rPr>
                                <w:rFonts w:ascii="Garamond" w:hAnsi="Garamond"/>
                                <w:color w:val="000000" w:themeColor="text1"/>
                              </w:rPr>
                              <w:t>Monthly assignments crafted to maximize learning</w:t>
                            </w:r>
                          </w:p>
                          <w:p w14:paraId="69F2419E" w14:textId="77777777" w:rsidR="003A374E" w:rsidRPr="009E2AA4" w:rsidRDefault="003A374E" w:rsidP="003A374E">
                            <w:pPr>
                              <w:pStyle w:val="ListParagraph"/>
                              <w:numPr>
                                <w:ilvl w:val="0"/>
                                <w:numId w:val="11"/>
                              </w:numPr>
                              <w:rPr>
                                <w:rFonts w:ascii="Garamond" w:hAnsi="Garamond"/>
                                <w:color w:val="000000" w:themeColor="text1"/>
                              </w:rPr>
                            </w:pPr>
                            <w:r w:rsidRPr="009E2AA4">
                              <w:rPr>
                                <w:rFonts w:ascii="Garamond" w:hAnsi="Garamond"/>
                                <w:color w:val="000000" w:themeColor="text1"/>
                              </w:rPr>
                              <w:t>Written peer feedback</w:t>
                            </w:r>
                          </w:p>
                          <w:p w14:paraId="0DCC40DD" w14:textId="77777777" w:rsidR="003A374E" w:rsidRPr="009E2AA4" w:rsidRDefault="003A374E" w:rsidP="003A374E">
                            <w:pPr>
                              <w:pStyle w:val="ListParagraph"/>
                              <w:numPr>
                                <w:ilvl w:val="0"/>
                                <w:numId w:val="11"/>
                              </w:numPr>
                              <w:rPr>
                                <w:rFonts w:ascii="Garamond" w:hAnsi="Garamond"/>
                                <w:color w:val="000000" w:themeColor="text1"/>
                              </w:rPr>
                            </w:pPr>
                            <w:r w:rsidRPr="009E2AA4">
                              <w:rPr>
                                <w:rFonts w:ascii="Garamond" w:hAnsi="Garamond"/>
                                <w:color w:val="000000" w:themeColor="text1"/>
                              </w:rPr>
                              <w:t>Live monthly video chats reviewing each topic</w:t>
                            </w:r>
                          </w:p>
                          <w:p w14:paraId="6FE1186D" w14:textId="77777777" w:rsidR="003A374E" w:rsidRPr="009E2AA4" w:rsidRDefault="003A374E" w:rsidP="003A374E">
                            <w:pPr>
                              <w:pStyle w:val="ListParagraph"/>
                              <w:numPr>
                                <w:ilvl w:val="0"/>
                                <w:numId w:val="11"/>
                              </w:numPr>
                              <w:rPr>
                                <w:rFonts w:ascii="Garamond" w:hAnsi="Garamond"/>
                                <w:color w:val="000000" w:themeColor="text1"/>
                              </w:rPr>
                            </w:pPr>
                            <w:r w:rsidRPr="009E2AA4">
                              <w:rPr>
                                <w:rFonts w:ascii="Garamond" w:hAnsi="Garamond"/>
                                <w:color w:val="000000" w:themeColor="text1"/>
                              </w:rPr>
                              <w:t>Guidance from a Certified Genealogist or an Accredited Genealogist</w:t>
                            </w:r>
                          </w:p>
                          <w:p w14:paraId="29730C01" w14:textId="77777777" w:rsidR="003A374E" w:rsidRPr="009E2AA4" w:rsidRDefault="003A374E" w:rsidP="003A374E">
                            <w:pPr>
                              <w:pStyle w:val="ListParagraph"/>
                              <w:numPr>
                                <w:ilvl w:val="0"/>
                                <w:numId w:val="11"/>
                              </w:numPr>
                              <w:rPr>
                                <w:rFonts w:ascii="Garamond" w:hAnsi="Garamond"/>
                                <w:color w:val="000000" w:themeColor="text1"/>
                              </w:rPr>
                            </w:pPr>
                            <w:r w:rsidRPr="009E2AA4">
                              <w:rPr>
                                <w:rFonts w:ascii="Garamond" w:hAnsi="Garamond"/>
                                <w:color w:val="000000" w:themeColor="text1"/>
                              </w:rPr>
                              <w:t>14-month study program</w:t>
                            </w:r>
                          </w:p>
                          <w:p w14:paraId="10ECEA48" w14:textId="77777777" w:rsidR="00982646" w:rsidRPr="003A374E" w:rsidRDefault="00982646" w:rsidP="00982646">
                            <w:pPr>
                              <w:rPr>
                                <w:rFonts w:ascii="Garamond" w:hAnsi="Garamond"/>
                                <w:sz w:val="28"/>
                                <w:szCs w:val="28"/>
                              </w:rPr>
                            </w:pPr>
                          </w:p>
                          <w:p w14:paraId="6BE492E3" w14:textId="4F45A931" w:rsidR="00982646" w:rsidRPr="003A374E" w:rsidRDefault="009E2AA4" w:rsidP="00982646">
                            <w:pPr>
                              <w:rPr>
                                <w:rFonts w:ascii="Garamond" w:hAnsi="Garamond"/>
                                <w:b/>
                                <w:bCs/>
                                <w:sz w:val="28"/>
                                <w:szCs w:val="28"/>
                              </w:rPr>
                            </w:pPr>
                            <w:r>
                              <w:rPr>
                                <w:rFonts w:ascii="Garamond" w:hAnsi="Garamond"/>
                                <w:b/>
                                <w:bCs/>
                                <w:sz w:val="28"/>
                                <w:szCs w:val="28"/>
                              </w:rPr>
                              <w:t xml:space="preserve">Is ProGen Right </w:t>
                            </w:r>
                            <w:r w:rsidR="00CE76A1">
                              <w:rPr>
                                <w:rFonts w:ascii="Garamond" w:hAnsi="Garamond"/>
                                <w:b/>
                                <w:bCs/>
                                <w:sz w:val="28"/>
                                <w:szCs w:val="28"/>
                              </w:rPr>
                              <w:t>for</w:t>
                            </w:r>
                            <w:r>
                              <w:rPr>
                                <w:rFonts w:ascii="Garamond" w:hAnsi="Garamond"/>
                                <w:b/>
                                <w:bCs/>
                                <w:sz w:val="28"/>
                                <w:szCs w:val="28"/>
                              </w:rPr>
                              <w:t xml:space="preserve"> Me?</w:t>
                            </w:r>
                          </w:p>
                          <w:p w14:paraId="3AE3FA4A" w14:textId="64599A4D" w:rsidR="00982646" w:rsidRDefault="00731827" w:rsidP="00982646">
                            <w:pPr>
                              <w:rPr>
                                <w:rFonts w:ascii="Garamond" w:hAnsi="Garamond"/>
                              </w:rPr>
                            </w:pPr>
                            <w:r>
                              <w:rPr>
                                <w:rFonts w:ascii="Garamond" w:hAnsi="Garamond"/>
                              </w:rPr>
                              <w:t>The ProGen Study Groups may be right for you if…</w:t>
                            </w:r>
                          </w:p>
                          <w:p w14:paraId="5C8179DA" w14:textId="18378E85" w:rsidR="00731827" w:rsidRDefault="00B046CD" w:rsidP="00731827">
                            <w:pPr>
                              <w:pStyle w:val="ListParagraph"/>
                              <w:numPr>
                                <w:ilvl w:val="0"/>
                                <w:numId w:val="13"/>
                              </w:numPr>
                              <w:rPr>
                                <w:rFonts w:ascii="Garamond" w:hAnsi="Garamond"/>
                              </w:rPr>
                            </w:pPr>
                            <w:r>
                              <w:rPr>
                                <w:rFonts w:ascii="Garamond" w:hAnsi="Garamond"/>
                              </w:rPr>
                              <w:t xml:space="preserve">You want to </w:t>
                            </w:r>
                            <w:r w:rsidR="00225C03">
                              <w:rPr>
                                <w:rFonts w:ascii="Garamond" w:hAnsi="Garamond"/>
                              </w:rPr>
                              <w:t>become a professional genealogist researching for others</w:t>
                            </w:r>
                          </w:p>
                          <w:p w14:paraId="266340A3" w14:textId="138DCE9F" w:rsidR="00225C03" w:rsidRPr="00731827" w:rsidRDefault="00225C03" w:rsidP="00731827">
                            <w:pPr>
                              <w:pStyle w:val="ListParagraph"/>
                              <w:numPr>
                                <w:ilvl w:val="0"/>
                                <w:numId w:val="13"/>
                              </w:numPr>
                              <w:rPr>
                                <w:rFonts w:ascii="Garamond" w:hAnsi="Garamond"/>
                              </w:rPr>
                            </w:pPr>
                            <w:r>
                              <w:rPr>
                                <w:rFonts w:ascii="Garamond" w:hAnsi="Garamond"/>
                              </w:rPr>
                              <w:t xml:space="preserve">You already research professionally and want to learn more about </w:t>
                            </w:r>
                          </w:p>
                          <w:p w14:paraId="02BE5E13" w14:textId="77777777" w:rsidR="00982646" w:rsidRPr="003A374E" w:rsidRDefault="00982646" w:rsidP="00982646">
                            <w:pPr>
                              <w:rPr>
                                <w:rFonts w:ascii="Garamond" w:hAnsi="Garamond"/>
                                <w:i/>
                                <w:iCs/>
                                <w:sz w:val="28"/>
                                <w:szCs w:val="28"/>
                              </w:rPr>
                            </w:pPr>
                          </w:p>
                          <w:p w14:paraId="5C2BBF44" w14:textId="77777777" w:rsidR="00982646" w:rsidRPr="003A374E" w:rsidRDefault="00982646" w:rsidP="00982646">
                            <w:pPr>
                              <w:rPr>
                                <w:rFonts w:ascii="Garamond" w:hAnsi="Garamond"/>
                                <w:i/>
                                <w:iCs/>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B8A13C" id="Text Box 17" o:spid="_x0000_s1028" type="#_x0000_t202" style="position:absolute;margin-left:60pt;margin-top:1.95pt;width:397.4pt;height:309.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" fillcolor="#dac580" strokeweight=".5pt">
                <v:textbox>
                  <w:txbxContent>
                    <w:p w14:paraId="324CC3F8" w14:textId="77777777" w:rsidR="00982646" w:rsidRPr="003A374E" w:rsidRDefault="00982646" w:rsidP="00982646">
                      <w:pPr>
                        <w:rPr>
                          <w:rFonts w:ascii="Garamond" w:hAnsi="Garamond"/>
                          <w:b/>
                          <w:bCs/>
                          <w:sz w:val="28"/>
                          <w:szCs w:val="28"/>
                        </w:rPr>
                      </w:pPr>
                      <w:r w:rsidRPr="003A374E">
                        <w:rPr>
                          <w:rFonts w:ascii="Garamond" w:hAnsi="Garamond"/>
                          <w:b/>
                          <w:bCs/>
                          <w:sz w:val="28"/>
                          <w:szCs w:val="28"/>
                        </w:rPr>
                        <w:t>ProGen Study Groups Are…</w:t>
                      </w:r>
                    </w:p>
                    <w:p w14:paraId="6ED96802" w14:textId="77777777" w:rsidR="003A374E" w:rsidRPr="00731827" w:rsidRDefault="003A374E" w:rsidP="003A374E">
                      <w:pPr>
                        <w:rPr>
                          <w:rFonts w:ascii="Garamond" w:hAnsi="Garamond"/>
                          <w:color w:val="000000" w:themeColor="text1"/>
                        </w:rPr>
                      </w:pPr>
                      <w:r w:rsidRPr="00731827">
                        <w:rPr>
                          <w:rFonts w:ascii="Garamond" w:hAnsi="Garamond"/>
                          <w:color w:val="000000" w:themeColor="text1"/>
                        </w:rPr>
                        <w:t xml:space="preserve">The ProGen Study Groups are organized to support both professional and aspiring genealogists enhance their existing research methods as well as to create good business practices. ProGen is a self-study program enhanced by peer review of assignments based on chapters from Professional Genealogy: Preparation, Practice &amp; Standards, edited by Elizabeth Shown Mills. </w:t>
                      </w:r>
                    </w:p>
                    <w:p w14:paraId="25780665" w14:textId="77777777" w:rsidR="003A374E" w:rsidRPr="003A374E" w:rsidRDefault="003A374E" w:rsidP="003A374E">
                      <w:pPr>
                        <w:rPr>
                          <w:rFonts w:ascii="Garamond" w:hAnsi="Garamond"/>
                          <w:color w:val="000000" w:themeColor="text1"/>
                          <w:sz w:val="28"/>
                          <w:szCs w:val="28"/>
                        </w:rPr>
                      </w:pPr>
                    </w:p>
                    <w:p w14:paraId="089A194D" w14:textId="793B3089" w:rsidR="003A374E" w:rsidRPr="003A374E" w:rsidRDefault="003A374E" w:rsidP="003A374E">
                      <w:pPr>
                        <w:rPr>
                          <w:rFonts w:ascii="Garamond" w:hAnsi="Garamond"/>
                          <w:b/>
                          <w:bCs/>
                          <w:color w:val="000000" w:themeColor="text1"/>
                          <w:sz w:val="28"/>
                          <w:szCs w:val="28"/>
                        </w:rPr>
                      </w:pPr>
                      <w:r w:rsidRPr="003A374E">
                        <w:rPr>
                          <w:rFonts w:ascii="Garamond" w:hAnsi="Garamond"/>
                          <w:b/>
                          <w:bCs/>
                          <w:color w:val="000000" w:themeColor="text1"/>
                          <w:sz w:val="28"/>
                          <w:szCs w:val="28"/>
                        </w:rPr>
                        <w:t>Key Elements of the ProGen Study Program</w:t>
                      </w:r>
                      <w:r>
                        <w:rPr>
                          <w:rFonts w:ascii="Garamond" w:hAnsi="Garamond"/>
                          <w:b/>
                          <w:bCs/>
                          <w:color w:val="000000" w:themeColor="text1"/>
                          <w:sz w:val="28"/>
                          <w:szCs w:val="28"/>
                        </w:rPr>
                        <w:t>…</w:t>
                      </w:r>
                    </w:p>
                    <w:p w14:paraId="1AC952D3" w14:textId="77777777" w:rsidR="003A374E" w:rsidRPr="009E2AA4" w:rsidRDefault="003A374E" w:rsidP="003A374E">
                      <w:pPr>
                        <w:pStyle w:val="ListParagraph"/>
                        <w:numPr>
                          <w:ilvl w:val="0"/>
                          <w:numId w:val="11"/>
                        </w:numPr>
                        <w:rPr>
                          <w:rFonts w:ascii="Garamond" w:hAnsi="Garamond"/>
                          <w:color w:val="000000" w:themeColor="text1"/>
                        </w:rPr>
                      </w:pPr>
                      <w:r w:rsidRPr="009E2AA4">
                        <w:rPr>
                          <w:rFonts w:ascii="Garamond" w:hAnsi="Garamond"/>
                          <w:color w:val="000000" w:themeColor="text1"/>
                        </w:rPr>
                        <w:t>Quality textbooks (Professional Genealogy &amp; Evidence Explained!) written by experts in the field</w:t>
                      </w:r>
                    </w:p>
                    <w:p w14:paraId="387B36CE" w14:textId="77777777" w:rsidR="003A374E" w:rsidRPr="009E2AA4" w:rsidRDefault="003A374E" w:rsidP="003A374E">
                      <w:pPr>
                        <w:pStyle w:val="ListParagraph"/>
                        <w:numPr>
                          <w:ilvl w:val="0"/>
                          <w:numId w:val="11"/>
                        </w:numPr>
                        <w:rPr>
                          <w:rFonts w:ascii="Garamond" w:hAnsi="Garamond"/>
                          <w:color w:val="000000" w:themeColor="text1"/>
                        </w:rPr>
                      </w:pPr>
                      <w:r w:rsidRPr="009E2AA4">
                        <w:rPr>
                          <w:rFonts w:ascii="Garamond" w:hAnsi="Garamond"/>
                          <w:color w:val="000000" w:themeColor="text1"/>
                        </w:rPr>
                        <w:t>Monthly assignments crafted to maximize learning</w:t>
                      </w:r>
                    </w:p>
                    <w:p w14:paraId="69F2419E" w14:textId="77777777" w:rsidR="003A374E" w:rsidRPr="009E2AA4" w:rsidRDefault="003A374E" w:rsidP="003A374E">
                      <w:pPr>
                        <w:pStyle w:val="ListParagraph"/>
                        <w:numPr>
                          <w:ilvl w:val="0"/>
                          <w:numId w:val="11"/>
                        </w:numPr>
                        <w:rPr>
                          <w:rFonts w:ascii="Garamond" w:hAnsi="Garamond"/>
                          <w:color w:val="000000" w:themeColor="text1"/>
                        </w:rPr>
                      </w:pPr>
                      <w:r w:rsidRPr="009E2AA4">
                        <w:rPr>
                          <w:rFonts w:ascii="Garamond" w:hAnsi="Garamond"/>
                          <w:color w:val="000000" w:themeColor="text1"/>
                        </w:rPr>
                        <w:t>Written peer feedback</w:t>
                      </w:r>
                    </w:p>
                    <w:p w14:paraId="0DCC40DD" w14:textId="77777777" w:rsidR="003A374E" w:rsidRPr="009E2AA4" w:rsidRDefault="003A374E" w:rsidP="003A374E">
                      <w:pPr>
                        <w:pStyle w:val="ListParagraph"/>
                        <w:numPr>
                          <w:ilvl w:val="0"/>
                          <w:numId w:val="11"/>
                        </w:numPr>
                        <w:rPr>
                          <w:rFonts w:ascii="Garamond" w:hAnsi="Garamond"/>
                          <w:color w:val="000000" w:themeColor="text1"/>
                        </w:rPr>
                      </w:pPr>
                      <w:r w:rsidRPr="009E2AA4">
                        <w:rPr>
                          <w:rFonts w:ascii="Garamond" w:hAnsi="Garamond"/>
                          <w:color w:val="000000" w:themeColor="text1"/>
                        </w:rPr>
                        <w:t>Live monthly video chats reviewing each topic</w:t>
                      </w:r>
                    </w:p>
                    <w:p w14:paraId="6FE1186D" w14:textId="77777777" w:rsidR="003A374E" w:rsidRPr="009E2AA4" w:rsidRDefault="003A374E" w:rsidP="003A374E">
                      <w:pPr>
                        <w:pStyle w:val="ListParagraph"/>
                        <w:numPr>
                          <w:ilvl w:val="0"/>
                          <w:numId w:val="11"/>
                        </w:numPr>
                        <w:rPr>
                          <w:rFonts w:ascii="Garamond" w:hAnsi="Garamond"/>
                          <w:color w:val="000000" w:themeColor="text1"/>
                        </w:rPr>
                      </w:pPr>
                      <w:r w:rsidRPr="009E2AA4">
                        <w:rPr>
                          <w:rFonts w:ascii="Garamond" w:hAnsi="Garamond"/>
                          <w:color w:val="000000" w:themeColor="text1"/>
                        </w:rPr>
                        <w:t>Guidance from a Certified Genealogist or an Accredited Genealogist</w:t>
                      </w:r>
                    </w:p>
                    <w:p w14:paraId="29730C01" w14:textId="77777777" w:rsidR="003A374E" w:rsidRPr="009E2AA4" w:rsidRDefault="003A374E" w:rsidP="003A374E">
                      <w:pPr>
                        <w:pStyle w:val="ListParagraph"/>
                        <w:numPr>
                          <w:ilvl w:val="0"/>
                          <w:numId w:val="11"/>
                        </w:numPr>
                        <w:rPr>
                          <w:rFonts w:ascii="Garamond" w:hAnsi="Garamond"/>
                          <w:color w:val="000000" w:themeColor="text1"/>
                        </w:rPr>
                      </w:pPr>
                      <w:r w:rsidRPr="009E2AA4">
                        <w:rPr>
                          <w:rFonts w:ascii="Garamond" w:hAnsi="Garamond"/>
                          <w:color w:val="000000" w:themeColor="text1"/>
                        </w:rPr>
                        <w:t>14-month study program</w:t>
                      </w:r>
                    </w:p>
                    <w:p w14:paraId="10ECEA48" w14:textId="77777777" w:rsidR="00982646" w:rsidRPr="003A374E" w:rsidRDefault="00982646" w:rsidP="00982646">
                      <w:pPr>
                        <w:rPr>
                          <w:rFonts w:ascii="Garamond" w:hAnsi="Garamond"/>
                          <w:sz w:val="28"/>
                          <w:szCs w:val="28"/>
                        </w:rPr>
                      </w:pPr>
                    </w:p>
                    <w:p w14:paraId="6BE492E3" w14:textId="4F45A931" w:rsidR="00982646" w:rsidRPr="003A374E" w:rsidRDefault="009E2AA4" w:rsidP="00982646">
                      <w:pPr>
                        <w:rPr>
                          <w:rFonts w:ascii="Garamond" w:hAnsi="Garamond"/>
                          <w:b/>
                          <w:bCs/>
                          <w:sz w:val="28"/>
                          <w:szCs w:val="28"/>
                        </w:rPr>
                      </w:pPr>
                      <w:r>
                        <w:rPr>
                          <w:rFonts w:ascii="Garamond" w:hAnsi="Garamond"/>
                          <w:b/>
                          <w:bCs/>
                          <w:sz w:val="28"/>
                          <w:szCs w:val="28"/>
                        </w:rPr>
                        <w:t xml:space="preserve">Is ProGen Right </w:t>
                      </w:r>
                      <w:r w:rsidR="00CE76A1">
                        <w:rPr>
                          <w:rFonts w:ascii="Garamond" w:hAnsi="Garamond"/>
                          <w:b/>
                          <w:bCs/>
                          <w:sz w:val="28"/>
                          <w:szCs w:val="28"/>
                        </w:rPr>
                        <w:t>for</w:t>
                      </w:r>
                      <w:r>
                        <w:rPr>
                          <w:rFonts w:ascii="Garamond" w:hAnsi="Garamond"/>
                          <w:b/>
                          <w:bCs/>
                          <w:sz w:val="28"/>
                          <w:szCs w:val="28"/>
                        </w:rPr>
                        <w:t xml:space="preserve"> Me?</w:t>
                      </w:r>
                    </w:p>
                    <w:p w14:paraId="3AE3FA4A" w14:textId="64599A4D" w:rsidR="00982646" w:rsidRDefault="00731827" w:rsidP="00982646">
                      <w:pPr>
                        <w:rPr>
                          <w:rFonts w:ascii="Garamond" w:hAnsi="Garamond"/>
                        </w:rPr>
                      </w:pPr>
                      <w:r>
                        <w:rPr>
                          <w:rFonts w:ascii="Garamond" w:hAnsi="Garamond"/>
                        </w:rPr>
                        <w:t>The ProGen Study Groups may be right for you if…</w:t>
                      </w:r>
                    </w:p>
                    <w:p w14:paraId="5C8179DA" w14:textId="18378E85" w:rsidR="00731827" w:rsidRDefault="00B046CD" w:rsidP="00731827">
                      <w:pPr>
                        <w:pStyle w:val="ListParagraph"/>
                        <w:numPr>
                          <w:ilvl w:val="0"/>
                          <w:numId w:val="13"/>
                        </w:numPr>
                        <w:rPr>
                          <w:rFonts w:ascii="Garamond" w:hAnsi="Garamond"/>
                        </w:rPr>
                      </w:pPr>
                      <w:r>
                        <w:rPr>
                          <w:rFonts w:ascii="Garamond" w:hAnsi="Garamond"/>
                        </w:rPr>
                        <w:t xml:space="preserve">You want to </w:t>
                      </w:r>
                      <w:r w:rsidR="00225C03">
                        <w:rPr>
                          <w:rFonts w:ascii="Garamond" w:hAnsi="Garamond"/>
                        </w:rPr>
                        <w:t>become a professional genealogist researching for others</w:t>
                      </w:r>
                    </w:p>
                    <w:p w14:paraId="266340A3" w14:textId="138DCE9F" w:rsidR="00225C03" w:rsidRPr="00731827" w:rsidRDefault="00225C03" w:rsidP="00731827">
                      <w:pPr>
                        <w:pStyle w:val="ListParagraph"/>
                        <w:numPr>
                          <w:ilvl w:val="0"/>
                          <w:numId w:val="13"/>
                        </w:numPr>
                        <w:rPr>
                          <w:rFonts w:ascii="Garamond" w:hAnsi="Garamond"/>
                        </w:rPr>
                      </w:pPr>
                      <w:r>
                        <w:rPr>
                          <w:rFonts w:ascii="Garamond" w:hAnsi="Garamond"/>
                        </w:rPr>
                        <w:t xml:space="preserve">You already research professionally and want to learn more about </w:t>
                      </w:r>
                    </w:p>
                    <w:p w14:paraId="02BE5E13" w14:textId="77777777" w:rsidR="00982646" w:rsidRPr="003A374E" w:rsidRDefault="00982646" w:rsidP="00982646">
                      <w:pPr>
                        <w:rPr>
                          <w:rFonts w:ascii="Garamond" w:hAnsi="Garamond"/>
                          <w:i/>
                          <w:iCs/>
                          <w:sz w:val="28"/>
                          <w:szCs w:val="28"/>
                        </w:rPr>
                      </w:pPr>
                    </w:p>
                    <w:p w14:paraId="5C2BBF44" w14:textId="77777777" w:rsidR="00982646" w:rsidRPr="003A374E" w:rsidRDefault="00982646" w:rsidP="00982646">
                      <w:pPr>
                        <w:rPr>
                          <w:rFonts w:ascii="Garamond" w:hAnsi="Garamond"/>
                          <w:i/>
                          <w:iCs/>
                          <w:sz w:val="28"/>
                          <w:szCs w:val="28"/>
                        </w:rPr>
                      </w:pPr>
                    </w:p>
                  </w:txbxContent>
                </v:textbox>
              </v:shape>
            </w:pict>
          </mc:Fallback>
        </mc:AlternateContent>
      </w:r>
      <w:r w:rsidR="00F1129B">
        <w:rPr>
          <w:rFonts w:ascii="Garamond" w:hAnsi="Garamond"/>
          <w:noProof/>
          <w:color w:val="000000" w:themeColor="text1"/>
        </w:rPr>
        <mc:AlternateContent>
          <mc:Choice Requires="wps">
            <w:drawing>
              <wp:anchor distT="0" distB="0" distL="114300" distR="114300" simplePos="0" relativeHeight="251677696" behindDoc="0" locked="0" layoutInCell="1" allowOverlap="1" wp14:anchorId="3DC0D0CE" wp14:editId="466D2155">
                <wp:simplePos x="0" y="0"/>
                <wp:positionH relativeFrom="column">
                  <wp:posOffset>6176682</wp:posOffset>
                </wp:positionH>
                <wp:positionV relativeFrom="paragraph">
                  <wp:posOffset>24653</wp:posOffset>
                </wp:positionV>
                <wp:extent cx="1592095" cy="3270394"/>
                <wp:effectExtent l="0" t="0" r="0" b="6350"/>
                <wp:wrapNone/>
                <wp:docPr id="12" name="Text Box 12"/>
                <wp:cNvGraphicFramePr/>
                <a:graphic xmlns:a="http://schemas.openxmlformats.org/drawingml/2006/main">
                  <a:graphicData uri="http://schemas.microsoft.com/office/word/2010/wordprocessingShape">
                    <wps:wsp>
                      <wps:cNvSpPr txBox="1"/>
                      <wps:spPr>
                        <a:xfrm>
                          <a:off x="0" y="0"/>
                          <a:ext cx="1592095" cy="3270394"/>
                        </a:xfrm>
                        <a:prstGeom prst="rect">
                          <a:avLst/>
                        </a:prstGeom>
                        <a:solidFill>
                          <a:srgbClr val="DAC580"/>
                        </a:solidFill>
                        <a:ln w="6350">
                          <a:noFill/>
                        </a:ln>
                      </wps:spPr>
                      <wps:txbx>
                        <w:txbxContent>
                          <w:p w14:paraId="6AAA8808" w14:textId="192D6ED4" w:rsidR="00982646" w:rsidRDefault="00F1129B" w:rsidP="00982646">
                            <w:pPr>
                              <w:jc w:val="center"/>
                              <w:rPr>
                                <w:sz w:val="14"/>
                                <w:szCs w:val="14"/>
                              </w:rPr>
                            </w:pPr>
                            <w:r>
                              <w:rPr>
                                <w:sz w:val="14"/>
                                <w:szCs w:val="14"/>
                              </w:rPr>
                              <w:t>What ProGen Alumni Are Saying…</w:t>
                            </w:r>
                          </w:p>
                          <w:p w14:paraId="2B317A11" w14:textId="77777777" w:rsidR="00982646" w:rsidRDefault="00982646" w:rsidP="00982646">
                            <w:pPr>
                              <w:jc w:val="center"/>
                              <w:rPr>
                                <w:sz w:val="14"/>
                                <w:szCs w:val="14"/>
                              </w:rPr>
                            </w:pPr>
                          </w:p>
                          <w:p w14:paraId="266FE4A9" w14:textId="77777777" w:rsidR="00F1129B" w:rsidRDefault="00F1129B" w:rsidP="00982646">
                            <w:pPr>
                              <w:jc w:val="center"/>
                              <w:rPr>
                                <w:i/>
                                <w:iCs/>
                                <w:sz w:val="14"/>
                                <w:szCs w:val="14"/>
                              </w:rPr>
                            </w:pPr>
                          </w:p>
                          <w:p w14:paraId="288AE4EE" w14:textId="77777777" w:rsidR="00F1129B" w:rsidRDefault="00982646" w:rsidP="00F1129B">
                            <w:pPr>
                              <w:rPr>
                                <w:i/>
                                <w:iCs/>
                                <w:sz w:val="14"/>
                                <w:szCs w:val="14"/>
                              </w:rPr>
                            </w:pPr>
                            <w:r w:rsidRPr="00694347">
                              <w:rPr>
                                <w:i/>
                                <w:iCs/>
                                <w:sz w:val="14"/>
                                <w:szCs w:val="14"/>
                              </w:rPr>
                              <w:t xml:space="preserve">ProGen was great for </w:t>
                            </w:r>
                          </w:p>
                          <w:p w14:paraId="061B4021" w14:textId="77777777" w:rsidR="00F1129B" w:rsidRDefault="00982646" w:rsidP="00F1129B">
                            <w:pPr>
                              <w:rPr>
                                <w:i/>
                                <w:iCs/>
                                <w:sz w:val="14"/>
                                <w:szCs w:val="14"/>
                              </w:rPr>
                            </w:pPr>
                            <w:r w:rsidRPr="00694347">
                              <w:rPr>
                                <w:i/>
                                <w:iCs/>
                                <w:sz w:val="14"/>
                                <w:szCs w:val="14"/>
                              </w:rPr>
                              <w:t xml:space="preserve">my genealogy education </w:t>
                            </w:r>
                          </w:p>
                          <w:p w14:paraId="7FA932D4" w14:textId="5E77F19A" w:rsidR="00982646" w:rsidRDefault="00982646" w:rsidP="00F1129B">
                            <w:pPr>
                              <w:rPr>
                                <w:i/>
                                <w:iCs/>
                                <w:sz w:val="14"/>
                                <w:szCs w:val="14"/>
                              </w:rPr>
                            </w:pPr>
                            <w:r w:rsidRPr="00694347">
                              <w:rPr>
                                <w:i/>
                                <w:iCs/>
                                <w:sz w:val="14"/>
                                <w:szCs w:val="14"/>
                              </w:rPr>
                              <w:t>journey…</w:t>
                            </w:r>
                          </w:p>
                          <w:p w14:paraId="3A7C82F4" w14:textId="00B0C7FF" w:rsidR="00F1129B" w:rsidRPr="00F1129B" w:rsidRDefault="00F1129B" w:rsidP="00F1129B">
                            <w:pPr>
                              <w:pStyle w:val="ListParagraph"/>
                              <w:ind w:left="540"/>
                              <w:rPr>
                                <w:i/>
                                <w:iCs/>
                                <w:sz w:val="14"/>
                                <w:szCs w:val="14"/>
                              </w:rPr>
                            </w:pPr>
                            <w:r>
                              <w:rPr>
                                <w:i/>
                                <w:iCs/>
                                <w:sz w:val="14"/>
                                <w:szCs w:val="14"/>
                              </w:rPr>
                              <w:t>- Mary K in OK</w:t>
                            </w:r>
                          </w:p>
                          <w:p w14:paraId="190FDC30" w14:textId="77777777" w:rsidR="00982646" w:rsidRDefault="00982646" w:rsidP="00982646">
                            <w:pPr>
                              <w:jc w:val="center"/>
                              <w:rPr>
                                <w:i/>
                                <w:iCs/>
                                <w:sz w:val="14"/>
                                <w:szCs w:val="14"/>
                              </w:rPr>
                            </w:pPr>
                          </w:p>
                          <w:p w14:paraId="107EE9F1" w14:textId="77777777" w:rsidR="00982646" w:rsidRPr="00694347" w:rsidRDefault="00982646" w:rsidP="00982646">
                            <w:pPr>
                              <w:jc w:val="center"/>
                              <w:rPr>
                                <w:i/>
                                <w:iCs/>
                                <w:sz w:val="14"/>
                                <w:szCs w:val="14"/>
                              </w:rPr>
                            </w:pPr>
                          </w:p>
                          <w:p w14:paraId="6FE1877B" w14:textId="77777777" w:rsidR="00982646" w:rsidRPr="00694347" w:rsidRDefault="00982646" w:rsidP="00982646">
                            <w:pPr>
                              <w:jc w:val="center"/>
                              <w:rPr>
                                <w:i/>
                                <w:iCs/>
                                <w:sz w:val="14"/>
                                <w:szCs w:val="14"/>
                              </w:rPr>
                            </w:pPr>
                          </w:p>
                          <w:p w14:paraId="3A177E15" w14:textId="65DFAAC5" w:rsidR="00982646" w:rsidRDefault="00982646" w:rsidP="00F1129B">
                            <w:pPr>
                              <w:ind w:left="810"/>
                              <w:jc w:val="right"/>
                              <w:rPr>
                                <w:i/>
                                <w:iCs/>
                                <w:sz w:val="14"/>
                                <w:szCs w:val="14"/>
                              </w:rPr>
                            </w:pPr>
                            <w:r w:rsidRPr="00694347">
                              <w:rPr>
                                <w:i/>
                                <w:iCs/>
                                <w:sz w:val="14"/>
                                <w:szCs w:val="14"/>
                              </w:rPr>
                              <w:t>The peer feedback was indispensable in helping to improve my writing…</w:t>
                            </w:r>
                          </w:p>
                          <w:p w14:paraId="375A5D36" w14:textId="77777777" w:rsidR="00F1129B" w:rsidRPr="00F1129B" w:rsidRDefault="00F1129B" w:rsidP="00F1129B">
                            <w:pPr>
                              <w:pStyle w:val="ListParagraph"/>
                              <w:ind w:left="540"/>
                              <w:jc w:val="right"/>
                              <w:rPr>
                                <w:i/>
                                <w:iCs/>
                                <w:sz w:val="14"/>
                                <w:szCs w:val="14"/>
                              </w:rPr>
                            </w:pPr>
                            <w:r>
                              <w:rPr>
                                <w:i/>
                                <w:iCs/>
                                <w:sz w:val="14"/>
                                <w:szCs w:val="14"/>
                              </w:rPr>
                              <w:t>- Mary K in OK</w:t>
                            </w:r>
                          </w:p>
                          <w:p w14:paraId="50A7259A" w14:textId="77777777" w:rsidR="00F1129B" w:rsidRDefault="00F1129B" w:rsidP="00F1129B">
                            <w:pPr>
                              <w:ind w:left="810"/>
                              <w:jc w:val="right"/>
                              <w:rPr>
                                <w:i/>
                                <w:iCs/>
                                <w:sz w:val="14"/>
                                <w:szCs w:val="14"/>
                              </w:rPr>
                            </w:pPr>
                          </w:p>
                          <w:p w14:paraId="3BDCB21D" w14:textId="77777777" w:rsidR="00F1129B" w:rsidRDefault="00F1129B" w:rsidP="00F1129B">
                            <w:pPr>
                              <w:rPr>
                                <w:i/>
                                <w:iCs/>
                                <w:sz w:val="14"/>
                                <w:szCs w:val="14"/>
                              </w:rPr>
                            </w:pPr>
                          </w:p>
                          <w:p w14:paraId="3BCE5CAB" w14:textId="77777777" w:rsidR="00F1129B" w:rsidRDefault="00F1129B" w:rsidP="00F1129B">
                            <w:pPr>
                              <w:rPr>
                                <w:i/>
                                <w:iCs/>
                                <w:sz w:val="14"/>
                                <w:szCs w:val="14"/>
                              </w:rPr>
                            </w:pPr>
                          </w:p>
                          <w:p w14:paraId="60EA89EF" w14:textId="1CA9DEA0" w:rsidR="00F1129B" w:rsidRDefault="00F1129B" w:rsidP="00F1129B">
                            <w:pPr>
                              <w:rPr>
                                <w:i/>
                                <w:iCs/>
                                <w:sz w:val="14"/>
                                <w:szCs w:val="14"/>
                              </w:rPr>
                            </w:pPr>
                            <w:r w:rsidRPr="00694347">
                              <w:rPr>
                                <w:i/>
                                <w:iCs/>
                                <w:sz w:val="14"/>
                                <w:szCs w:val="14"/>
                              </w:rPr>
                              <w:t xml:space="preserve">ProGen was great for </w:t>
                            </w:r>
                          </w:p>
                          <w:p w14:paraId="20BA75E2" w14:textId="77777777" w:rsidR="00F1129B" w:rsidRDefault="00F1129B" w:rsidP="00F1129B">
                            <w:pPr>
                              <w:rPr>
                                <w:i/>
                                <w:iCs/>
                                <w:sz w:val="14"/>
                                <w:szCs w:val="14"/>
                              </w:rPr>
                            </w:pPr>
                            <w:r w:rsidRPr="00694347">
                              <w:rPr>
                                <w:i/>
                                <w:iCs/>
                                <w:sz w:val="14"/>
                                <w:szCs w:val="14"/>
                              </w:rPr>
                              <w:t xml:space="preserve">my genealogy education </w:t>
                            </w:r>
                          </w:p>
                          <w:p w14:paraId="2C4933B2" w14:textId="77777777" w:rsidR="00F1129B" w:rsidRDefault="00F1129B" w:rsidP="00F1129B">
                            <w:pPr>
                              <w:rPr>
                                <w:i/>
                                <w:iCs/>
                                <w:sz w:val="14"/>
                                <w:szCs w:val="14"/>
                              </w:rPr>
                            </w:pPr>
                            <w:r w:rsidRPr="00694347">
                              <w:rPr>
                                <w:i/>
                                <w:iCs/>
                                <w:sz w:val="14"/>
                                <w:szCs w:val="14"/>
                              </w:rPr>
                              <w:t>journey…</w:t>
                            </w:r>
                          </w:p>
                          <w:p w14:paraId="0F511047" w14:textId="77777777" w:rsidR="00F1129B" w:rsidRPr="00F1129B" w:rsidRDefault="00F1129B" w:rsidP="00F1129B">
                            <w:pPr>
                              <w:pStyle w:val="ListParagraph"/>
                              <w:ind w:left="540"/>
                              <w:rPr>
                                <w:i/>
                                <w:iCs/>
                                <w:sz w:val="14"/>
                                <w:szCs w:val="14"/>
                              </w:rPr>
                            </w:pPr>
                            <w:r>
                              <w:rPr>
                                <w:i/>
                                <w:iCs/>
                                <w:sz w:val="14"/>
                                <w:szCs w:val="14"/>
                              </w:rPr>
                              <w:t>- Mary K in OK</w:t>
                            </w:r>
                          </w:p>
                          <w:p w14:paraId="2993DDFF" w14:textId="77777777" w:rsidR="00D56A3B" w:rsidRDefault="00D56A3B" w:rsidP="00D56A3B">
                            <w:pPr>
                              <w:ind w:left="810"/>
                              <w:jc w:val="right"/>
                              <w:rPr>
                                <w:i/>
                                <w:iCs/>
                                <w:sz w:val="14"/>
                                <w:szCs w:val="14"/>
                              </w:rPr>
                            </w:pPr>
                          </w:p>
                          <w:p w14:paraId="3E6B0740" w14:textId="77777777" w:rsidR="00D56A3B" w:rsidRDefault="00D56A3B" w:rsidP="00D56A3B">
                            <w:pPr>
                              <w:ind w:left="810"/>
                              <w:jc w:val="right"/>
                              <w:rPr>
                                <w:i/>
                                <w:iCs/>
                                <w:sz w:val="14"/>
                                <w:szCs w:val="14"/>
                              </w:rPr>
                            </w:pPr>
                          </w:p>
                          <w:p w14:paraId="049002C9" w14:textId="77777777" w:rsidR="00D56A3B" w:rsidRDefault="00D56A3B" w:rsidP="00D56A3B">
                            <w:pPr>
                              <w:ind w:left="810"/>
                              <w:jc w:val="right"/>
                              <w:rPr>
                                <w:i/>
                                <w:iCs/>
                                <w:sz w:val="14"/>
                                <w:szCs w:val="14"/>
                              </w:rPr>
                            </w:pPr>
                          </w:p>
                          <w:p w14:paraId="36E4B2A6" w14:textId="77777777" w:rsidR="00D56A3B" w:rsidRDefault="00D56A3B" w:rsidP="00D56A3B">
                            <w:pPr>
                              <w:ind w:left="810"/>
                              <w:jc w:val="right"/>
                              <w:rPr>
                                <w:i/>
                                <w:iCs/>
                                <w:sz w:val="14"/>
                                <w:szCs w:val="14"/>
                              </w:rPr>
                            </w:pPr>
                          </w:p>
                          <w:p w14:paraId="67F8BA04" w14:textId="23C77BCA" w:rsidR="00D56A3B" w:rsidRDefault="00D56A3B" w:rsidP="00D56A3B">
                            <w:pPr>
                              <w:ind w:left="810"/>
                              <w:jc w:val="right"/>
                              <w:rPr>
                                <w:i/>
                                <w:iCs/>
                                <w:sz w:val="14"/>
                                <w:szCs w:val="14"/>
                              </w:rPr>
                            </w:pPr>
                            <w:r w:rsidRPr="00694347">
                              <w:rPr>
                                <w:i/>
                                <w:iCs/>
                                <w:sz w:val="14"/>
                                <w:szCs w:val="14"/>
                              </w:rPr>
                              <w:t>The peer feedback was indispensable in helping to improve my writing…</w:t>
                            </w:r>
                          </w:p>
                          <w:p w14:paraId="4C0516FA" w14:textId="77777777" w:rsidR="00D56A3B" w:rsidRPr="00F1129B" w:rsidRDefault="00D56A3B" w:rsidP="00D56A3B">
                            <w:pPr>
                              <w:pStyle w:val="ListParagraph"/>
                              <w:ind w:left="540"/>
                              <w:jc w:val="right"/>
                              <w:rPr>
                                <w:i/>
                                <w:iCs/>
                                <w:sz w:val="14"/>
                                <w:szCs w:val="14"/>
                              </w:rPr>
                            </w:pPr>
                            <w:r>
                              <w:rPr>
                                <w:i/>
                                <w:iCs/>
                                <w:sz w:val="14"/>
                                <w:szCs w:val="14"/>
                              </w:rPr>
                              <w:t>- Mary K in OK</w:t>
                            </w:r>
                          </w:p>
                          <w:p w14:paraId="7A4F4165" w14:textId="77777777" w:rsidR="00D56A3B" w:rsidRDefault="00D56A3B" w:rsidP="00D56A3B">
                            <w:pPr>
                              <w:ind w:left="810"/>
                              <w:jc w:val="right"/>
                              <w:rPr>
                                <w:i/>
                                <w:iCs/>
                                <w:sz w:val="14"/>
                                <w:szCs w:val="14"/>
                              </w:rPr>
                            </w:pPr>
                          </w:p>
                          <w:p w14:paraId="65F42856" w14:textId="77777777" w:rsidR="00F1129B" w:rsidRPr="00694347" w:rsidRDefault="00F1129B" w:rsidP="00D56A3B">
                            <w:pPr>
                              <w:ind w:left="810"/>
                              <w:jc w:val="right"/>
                              <w:rPr>
                                <w:i/>
                                <w:iCs/>
                                <w:sz w:val="14"/>
                                <w:szCs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DC0D0CE" id="Text Box 12" o:spid="_x0000_s1029" type="#_x0000_t202" style="position:absolute;margin-left:486.35pt;margin-top:1.95pt;width:125.35pt;height:257.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" fillcolor="#dac580" stroked="f" strokeweight=".5pt">
                <v:textbox>
                  <w:txbxContent>
                    <w:p w14:paraId="6AAA8808" w14:textId="192D6ED4" w:rsidR="00982646" w:rsidRDefault="00F1129B" w:rsidP="00982646">
                      <w:pPr>
                        <w:jc w:val="center"/>
                        <w:rPr>
                          <w:sz w:val="14"/>
                          <w:szCs w:val="14"/>
                        </w:rPr>
                      </w:pPr>
                      <w:r>
                        <w:rPr>
                          <w:sz w:val="14"/>
                          <w:szCs w:val="14"/>
                        </w:rPr>
                        <w:t>What ProGen Alumni Are Saying…</w:t>
                      </w:r>
                    </w:p>
                    <w:p w14:paraId="2B317A11" w14:textId="77777777" w:rsidR="00982646" w:rsidRDefault="00982646" w:rsidP="00982646">
                      <w:pPr>
                        <w:jc w:val="center"/>
                        <w:rPr>
                          <w:sz w:val="14"/>
                          <w:szCs w:val="14"/>
                        </w:rPr>
                      </w:pPr>
                    </w:p>
                    <w:p w14:paraId="266FE4A9" w14:textId="77777777" w:rsidR="00F1129B" w:rsidRDefault="00F1129B" w:rsidP="00982646">
                      <w:pPr>
                        <w:jc w:val="center"/>
                        <w:rPr>
                          <w:i/>
                          <w:iCs/>
                          <w:sz w:val="14"/>
                          <w:szCs w:val="14"/>
                        </w:rPr>
                      </w:pPr>
                    </w:p>
                    <w:p w14:paraId="288AE4EE" w14:textId="77777777" w:rsidR="00F1129B" w:rsidRDefault="00982646" w:rsidP="00F1129B">
                      <w:pPr>
                        <w:rPr>
                          <w:i/>
                          <w:iCs/>
                          <w:sz w:val="14"/>
                          <w:szCs w:val="14"/>
                        </w:rPr>
                      </w:pPr>
                      <w:r w:rsidRPr="00694347">
                        <w:rPr>
                          <w:i/>
                          <w:iCs/>
                          <w:sz w:val="14"/>
                          <w:szCs w:val="14"/>
                        </w:rPr>
                        <w:t xml:space="preserve">ProGen was great for </w:t>
                      </w:r>
                    </w:p>
                    <w:p w14:paraId="061B4021" w14:textId="77777777" w:rsidR="00F1129B" w:rsidRDefault="00982646" w:rsidP="00F1129B">
                      <w:pPr>
                        <w:rPr>
                          <w:i/>
                          <w:iCs/>
                          <w:sz w:val="14"/>
                          <w:szCs w:val="14"/>
                        </w:rPr>
                      </w:pPr>
                      <w:r w:rsidRPr="00694347">
                        <w:rPr>
                          <w:i/>
                          <w:iCs/>
                          <w:sz w:val="14"/>
                          <w:szCs w:val="14"/>
                        </w:rPr>
                        <w:t xml:space="preserve">my genealogy education </w:t>
                      </w:r>
                    </w:p>
                    <w:p w14:paraId="7FA932D4" w14:textId="5E77F19A" w:rsidR="00982646" w:rsidRDefault="00982646" w:rsidP="00F1129B">
                      <w:pPr>
                        <w:rPr>
                          <w:i/>
                          <w:iCs/>
                          <w:sz w:val="14"/>
                          <w:szCs w:val="14"/>
                        </w:rPr>
                      </w:pPr>
                      <w:r w:rsidRPr="00694347">
                        <w:rPr>
                          <w:i/>
                          <w:iCs/>
                          <w:sz w:val="14"/>
                          <w:szCs w:val="14"/>
                        </w:rPr>
                        <w:t>journey…</w:t>
                      </w:r>
                    </w:p>
                    <w:p w14:paraId="3A7C82F4" w14:textId="00B0C7FF" w:rsidR="00F1129B" w:rsidRPr="00F1129B" w:rsidRDefault="00F1129B" w:rsidP="00F1129B">
                      <w:pPr>
                        <w:pStyle w:val="ListParagraph"/>
                        <w:ind w:left="540"/>
                        <w:rPr>
                          <w:i/>
                          <w:iCs/>
                          <w:sz w:val="14"/>
                          <w:szCs w:val="14"/>
                        </w:rPr>
                      </w:pPr>
                      <w:r>
                        <w:rPr>
                          <w:i/>
                          <w:iCs/>
                          <w:sz w:val="14"/>
                          <w:szCs w:val="14"/>
                        </w:rPr>
                        <w:t>- Mary K in OK</w:t>
                      </w:r>
                    </w:p>
                    <w:p w14:paraId="190FDC30" w14:textId="77777777" w:rsidR="00982646" w:rsidRDefault="00982646" w:rsidP="00982646">
                      <w:pPr>
                        <w:jc w:val="center"/>
                        <w:rPr>
                          <w:i/>
                          <w:iCs/>
                          <w:sz w:val="14"/>
                          <w:szCs w:val="14"/>
                        </w:rPr>
                      </w:pPr>
                    </w:p>
                    <w:p w14:paraId="107EE9F1" w14:textId="77777777" w:rsidR="00982646" w:rsidRPr="00694347" w:rsidRDefault="00982646" w:rsidP="00982646">
                      <w:pPr>
                        <w:jc w:val="center"/>
                        <w:rPr>
                          <w:i/>
                          <w:iCs/>
                          <w:sz w:val="14"/>
                          <w:szCs w:val="14"/>
                        </w:rPr>
                      </w:pPr>
                    </w:p>
                    <w:p w14:paraId="6FE1877B" w14:textId="77777777" w:rsidR="00982646" w:rsidRPr="00694347" w:rsidRDefault="00982646" w:rsidP="00982646">
                      <w:pPr>
                        <w:jc w:val="center"/>
                        <w:rPr>
                          <w:i/>
                          <w:iCs/>
                          <w:sz w:val="14"/>
                          <w:szCs w:val="14"/>
                        </w:rPr>
                      </w:pPr>
                    </w:p>
                    <w:p w14:paraId="3A177E15" w14:textId="65DFAAC5" w:rsidR="00982646" w:rsidRDefault="00982646" w:rsidP="00F1129B">
                      <w:pPr>
                        <w:ind w:left="810"/>
                        <w:jc w:val="right"/>
                        <w:rPr>
                          <w:i/>
                          <w:iCs/>
                          <w:sz w:val="14"/>
                          <w:szCs w:val="14"/>
                        </w:rPr>
                      </w:pPr>
                      <w:r w:rsidRPr="00694347">
                        <w:rPr>
                          <w:i/>
                          <w:iCs/>
                          <w:sz w:val="14"/>
                          <w:szCs w:val="14"/>
                        </w:rPr>
                        <w:t>The peer feedback was indispensable in helping to improve my writing…</w:t>
                      </w:r>
                    </w:p>
                    <w:p w14:paraId="375A5D36" w14:textId="77777777" w:rsidR="00F1129B" w:rsidRPr="00F1129B" w:rsidRDefault="00F1129B" w:rsidP="00F1129B">
                      <w:pPr>
                        <w:pStyle w:val="ListParagraph"/>
                        <w:ind w:left="540"/>
                        <w:jc w:val="right"/>
                        <w:rPr>
                          <w:i/>
                          <w:iCs/>
                          <w:sz w:val="14"/>
                          <w:szCs w:val="14"/>
                        </w:rPr>
                      </w:pPr>
                      <w:r>
                        <w:rPr>
                          <w:i/>
                          <w:iCs/>
                          <w:sz w:val="14"/>
                          <w:szCs w:val="14"/>
                        </w:rPr>
                        <w:t>- Mary K in OK</w:t>
                      </w:r>
                    </w:p>
                    <w:p w14:paraId="50A7259A" w14:textId="77777777" w:rsidR="00F1129B" w:rsidRDefault="00F1129B" w:rsidP="00F1129B">
                      <w:pPr>
                        <w:ind w:left="810"/>
                        <w:jc w:val="right"/>
                        <w:rPr>
                          <w:i/>
                          <w:iCs/>
                          <w:sz w:val="14"/>
                          <w:szCs w:val="14"/>
                        </w:rPr>
                      </w:pPr>
                    </w:p>
                    <w:p w14:paraId="3BDCB21D" w14:textId="77777777" w:rsidR="00F1129B" w:rsidRDefault="00F1129B" w:rsidP="00F1129B">
                      <w:pPr>
                        <w:rPr>
                          <w:i/>
                          <w:iCs/>
                          <w:sz w:val="14"/>
                          <w:szCs w:val="14"/>
                        </w:rPr>
                      </w:pPr>
                    </w:p>
                    <w:p w14:paraId="3BCE5CAB" w14:textId="77777777" w:rsidR="00F1129B" w:rsidRDefault="00F1129B" w:rsidP="00F1129B">
                      <w:pPr>
                        <w:rPr>
                          <w:i/>
                          <w:iCs/>
                          <w:sz w:val="14"/>
                          <w:szCs w:val="14"/>
                        </w:rPr>
                      </w:pPr>
                    </w:p>
                    <w:p w14:paraId="60EA89EF" w14:textId="1CA9DEA0" w:rsidR="00F1129B" w:rsidRDefault="00F1129B" w:rsidP="00F1129B">
                      <w:pPr>
                        <w:rPr>
                          <w:i/>
                          <w:iCs/>
                          <w:sz w:val="14"/>
                          <w:szCs w:val="14"/>
                        </w:rPr>
                      </w:pPr>
                      <w:r w:rsidRPr="00694347">
                        <w:rPr>
                          <w:i/>
                          <w:iCs/>
                          <w:sz w:val="14"/>
                          <w:szCs w:val="14"/>
                        </w:rPr>
                        <w:t xml:space="preserve">ProGen was great for </w:t>
                      </w:r>
                    </w:p>
                    <w:p w14:paraId="20BA75E2" w14:textId="77777777" w:rsidR="00F1129B" w:rsidRDefault="00F1129B" w:rsidP="00F1129B">
                      <w:pPr>
                        <w:rPr>
                          <w:i/>
                          <w:iCs/>
                          <w:sz w:val="14"/>
                          <w:szCs w:val="14"/>
                        </w:rPr>
                      </w:pPr>
                      <w:r w:rsidRPr="00694347">
                        <w:rPr>
                          <w:i/>
                          <w:iCs/>
                          <w:sz w:val="14"/>
                          <w:szCs w:val="14"/>
                        </w:rPr>
                        <w:t xml:space="preserve">my genealogy education </w:t>
                      </w:r>
                    </w:p>
                    <w:p w14:paraId="2C4933B2" w14:textId="77777777" w:rsidR="00F1129B" w:rsidRDefault="00F1129B" w:rsidP="00F1129B">
                      <w:pPr>
                        <w:rPr>
                          <w:i/>
                          <w:iCs/>
                          <w:sz w:val="14"/>
                          <w:szCs w:val="14"/>
                        </w:rPr>
                      </w:pPr>
                      <w:r w:rsidRPr="00694347">
                        <w:rPr>
                          <w:i/>
                          <w:iCs/>
                          <w:sz w:val="14"/>
                          <w:szCs w:val="14"/>
                        </w:rPr>
                        <w:t>journey…</w:t>
                      </w:r>
                    </w:p>
                    <w:p w14:paraId="0F511047" w14:textId="77777777" w:rsidR="00F1129B" w:rsidRPr="00F1129B" w:rsidRDefault="00F1129B" w:rsidP="00F1129B">
                      <w:pPr>
                        <w:pStyle w:val="ListParagraph"/>
                        <w:ind w:left="540"/>
                        <w:rPr>
                          <w:i/>
                          <w:iCs/>
                          <w:sz w:val="14"/>
                          <w:szCs w:val="14"/>
                        </w:rPr>
                      </w:pPr>
                      <w:r>
                        <w:rPr>
                          <w:i/>
                          <w:iCs/>
                          <w:sz w:val="14"/>
                          <w:szCs w:val="14"/>
                        </w:rPr>
                        <w:t>- Mary K in OK</w:t>
                      </w:r>
                    </w:p>
                    <w:p w14:paraId="2993DDFF" w14:textId="77777777" w:rsidR="00D56A3B" w:rsidRDefault="00D56A3B" w:rsidP="00D56A3B">
                      <w:pPr>
                        <w:ind w:left="810"/>
                        <w:jc w:val="right"/>
                        <w:rPr>
                          <w:i/>
                          <w:iCs/>
                          <w:sz w:val="14"/>
                          <w:szCs w:val="14"/>
                        </w:rPr>
                      </w:pPr>
                    </w:p>
                    <w:p w14:paraId="3E6B0740" w14:textId="77777777" w:rsidR="00D56A3B" w:rsidRDefault="00D56A3B" w:rsidP="00D56A3B">
                      <w:pPr>
                        <w:ind w:left="810"/>
                        <w:jc w:val="right"/>
                        <w:rPr>
                          <w:i/>
                          <w:iCs/>
                          <w:sz w:val="14"/>
                          <w:szCs w:val="14"/>
                        </w:rPr>
                      </w:pPr>
                    </w:p>
                    <w:p w14:paraId="049002C9" w14:textId="77777777" w:rsidR="00D56A3B" w:rsidRDefault="00D56A3B" w:rsidP="00D56A3B">
                      <w:pPr>
                        <w:ind w:left="810"/>
                        <w:jc w:val="right"/>
                        <w:rPr>
                          <w:i/>
                          <w:iCs/>
                          <w:sz w:val="14"/>
                          <w:szCs w:val="14"/>
                        </w:rPr>
                      </w:pPr>
                    </w:p>
                    <w:p w14:paraId="36E4B2A6" w14:textId="77777777" w:rsidR="00D56A3B" w:rsidRDefault="00D56A3B" w:rsidP="00D56A3B">
                      <w:pPr>
                        <w:ind w:left="810"/>
                        <w:jc w:val="right"/>
                        <w:rPr>
                          <w:i/>
                          <w:iCs/>
                          <w:sz w:val="14"/>
                          <w:szCs w:val="14"/>
                        </w:rPr>
                      </w:pPr>
                    </w:p>
                    <w:p w14:paraId="67F8BA04" w14:textId="23C77BCA" w:rsidR="00D56A3B" w:rsidRDefault="00D56A3B" w:rsidP="00D56A3B">
                      <w:pPr>
                        <w:ind w:left="810"/>
                        <w:jc w:val="right"/>
                        <w:rPr>
                          <w:i/>
                          <w:iCs/>
                          <w:sz w:val="14"/>
                          <w:szCs w:val="14"/>
                        </w:rPr>
                      </w:pPr>
                      <w:r w:rsidRPr="00694347">
                        <w:rPr>
                          <w:i/>
                          <w:iCs/>
                          <w:sz w:val="14"/>
                          <w:szCs w:val="14"/>
                        </w:rPr>
                        <w:t>The peer feedback was indispensable in helping to improve my writing…</w:t>
                      </w:r>
                    </w:p>
                    <w:p w14:paraId="4C0516FA" w14:textId="77777777" w:rsidR="00D56A3B" w:rsidRPr="00F1129B" w:rsidRDefault="00D56A3B" w:rsidP="00D56A3B">
                      <w:pPr>
                        <w:pStyle w:val="ListParagraph"/>
                        <w:ind w:left="540"/>
                        <w:jc w:val="right"/>
                        <w:rPr>
                          <w:i/>
                          <w:iCs/>
                          <w:sz w:val="14"/>
                          <w:szCs w:val="14"/>
                        </w:rPr>
                      </w:pPr>
                      <w:r>
                        <w:rPr>
                          <w:i/>
                          <w:iCs/>
                          <w:sz w:val="14"/>
                          <w:szCs w:val="14"/>
                        </w:rPr>
                        <w:t>- Mary K in OK</w:t>
                      </w:r>
                    </w:p>
                    <w:p w14:paraId="7A4F4165" w14:textId="77777777" w:rsidR="00D56A3B" w:rsidRDefault="00D56A3B" w:rsidP="00D56A3B">
                      <w:pPr>
                        <w:ind w:left="810"/>
                        <w:jc w:val="right"/>
                        <w:rPr>
                          <w:i/>
                          <w:iCs/>
                          <w:sz w:val="14"/>
                          <w:szCs w:val="14"/>
                        </w:rPr>
                      </w:pPr>
                    </w:p>
                    <w:p w14:paraId="65F42856" w14:textId="77777777" w:rsidR="00F1129B" w:rsidRPr="00694347" w:rsidRDefault="00F1129B" w:rsidP="00D56A3B">
                      <w:pPr>
                        <w:ind w:left="810"/>
                        <w:jc w:val="right"/>
                        <w:rPr>
                          <w:i/>
                          <w:iCs/>
                          <w:sz w:val="14"/>
                          <w:szCs w:val="14"/>
                        </w:rPr>
                      </w:pPr>
                    </w:p>
                  </w:txbxContent>
                </v:textbox>
              </v:shape>
            </w:pict>
          </mc:Fallback>
        </mc:AlternateContent>
      </w:r>
    </w:p>
    <w:p w14:paraId="53E87541" w14:textId="31C1615A" w:rsidR="00982646" w:rsidRDefault="00F1129B" w:rsidP="00982646">
      <w:pPr>
        <w:rPr>
          <w:rFonts w:ascii="Garamond" w:hAnsi="Garamond"/>
          <w:color w:val="000000" w:themeColor="text1"/>
        </w:rPr>
      </w:pPr>
      <w:r>
        <w:rPr>
          <w:rFonts w:ascii="Garamond" w:hAnsi="Garamond"/>
          <w:noProof/>
          <w:color w:val="000000" w:themeColor="text1"/>
        </w:rPr>
        <w:drawing>
          <wp:anchor distT="0" distB="0" distL="114300" distR="114300" simplePos="0" relativeHeight="251678720" behindDoc="0" locked="0" layoutInCell="1" allowOverlap="1" wp14:anchorId="6CC082D3" wp14:editId="63A489AD">
            <wp:simplePos x="0" y="0"/>
            <wp:positionH relativeFrom="column">
              <wp:posOffset>7252111</wp:posOffset>
            </wp:positionH>
            <wp:positionV relativeFrom="paragraph">
              <wp:posOffset>76947</wp:posOffset>
            </wp:positionV>
            <wp:extent cx="376518" cy="426720"/>
            <wp:effectExtent l="0" t="0" r="5080" b="5080"/>
            <wp:wrapNone/>
            <wp:docPr id="13" name="Picture 13" descr="A person smiling for the camer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person smiling for the camera&#10;&#10;Description automatically generated"/>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376518" cy="426720"/>
                    </a:xfrm>
                    <a:prstGeom prst="rect">
                      <a:avLst/>
                    </a:prstGeom>
                  </pic:spPr>
                </pic:pic>
              </a:graphicData>
            </a:graphic>
            <wp14:sizeRelH relativeFrom="margin">
              <wp14:pctWidth>0</wp14:pctWidth>
            </wp14:sizeRelH>
          </wp:anchor>
        </w:drawing>
      </w:r>
    </w:p>
    <w:p w14:paraId="5913FB78" w14:textId="1D8E89A0" w:rsidR="00FB2954" w:rsidRDefault="00FB2954" w:rsidP="00982646">
      <w:pPr>
        <w:rPr>
          <w:rFonts w:ascii="Garamond" w:hAnsi="Garamond"/>
          <w:color w:val="000000" w:themeColor="text1"/>
        </w:rPr>
      </w:pPr>
    </w:p>
    <w:p w14:paraId="7EC2C9EF" w14:textId="7988ADA7" w:rsidR="00FB2954" w:rsidRDefault="00FB2954" w:rsidP="00982646">
      <w:pPr>
        <w:rPr>
          <w:rFonts w:ascii="Garamond" w:hAnsi="Garamond"/>
          <w:color w:val="000000" w:themeColor="text1"/>
        </w:rPr>
      </w:pPr>
    </w:p>
    <w:p w14:paraId="04DA36AD" w14:textId="41E73DD7" w:rsidR="00FB2954" w:rsidRDefault="00FB2954" w:rsidP="00982646">
      <w:pPr>
        <w:rPr>
          <w:rFonts w:ascii="Garamond" w:hAnsi="Garamond"/>
          <w:color w:val="000000" w:themeColor="text1"/>
        </w:rPr>
      </w:pPr>
    </w:p>
    <w:p w14:paraId="678F6243" w14:textId="6E3B1BA5" w:rsidR="00FB2954" w:rsidRDefault="00F1129B" w:rsidP="00982646">
      <w:pPr>
        <w:rPr>
          <w:rFonts w:ascii="Garamond" w:hAnsi="Garamond"/>
          <w:color w:val="000000" w:themeColor="text1"/>
        </w:rPr>
      </w:pPr>
      <w:r>
        <w:rPr>
          <w:rFonts w:ascii="Garamond" w:hAnsi="Garamond"/>
          <w:noProof/>
          <w:color w:val="000000" w:themeColor="text1"/>
        </w:rPr>
        <w:drawing>
          <wp:anchor distT="0" distB="0" distL="114300" distR="114300" simplePos="0" relativeHeight="251679744" behindDoc="0" locked="0" layoutInCell="1" allowOverlap="1" wp14:anchorId="28D06F5B" wp14:editId="3A429CD9">
            <wp:simplePos x="0" y="0"/>
            <wp:positionH relativeFrom="column">
              <wp:posOffset>6337711</wp:posOffset>
            </wp:positionH>
            <wp:positionV relativeFrom="paragraph">
              <wp:posOffset>170964</wp:posOffset>
            </wp:positionV>
            <wp:extent cx="368522" cy="423545"/>
            <wp:effectExtent l="0" t="0" r="0" b="0"/>
            <wp:wrapNone/>
            <wp:docPr id="14" name="Picture 14" descr="A person smiling for the camer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erson smiling for the camera&#10;&#10;Description automatically generated"/>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8522" cy="423545"/>
                    </a:xfrm>
                    <a:prstGeom prst="rect">
                      <a:avLst/>
                    </a:prstGeom>
                  </pic:spPr>
                </pic:pic>
              </a:graphicData>
            </a:graphic>
            <wp14:sizeRelH relativeFrom="margin">
              <wp14:pctWidth>0</wp14:pctWidth>
            </wp14:sizeRelH>
          </wp:anchor>
        </w:drawing>
      </w:r>
    </w:p>
    <w:p w14:paraId="2349C3F1" w14:textId="20433A51" w:rsidR="00FB2954" w:rsidRDefault="00FB2954" w:rsidP="00982646">
      <w:pPr>
        <w:rPr>
          <w:rFonts w:ascii="Garamond" w:hAnsi="Garamond"/>
          <w:color w:val="000000" w:themeColor="text1"/>
        </w:rPr>
      </w:pPr>
    </w:p>
    <w:p w14:paraId="65A1EFD3" w14:textId="14B768D8" w:rsidR="00FB2954" w:rsidRDefault="00FB2954" w:rsidP="00982646">
      <w:pPr>
        <w:rPr>
          <w:rFonts w:ascii="Garamond" w:hAnsi="Garamond"/>
          <w:color w:val="000000" w:themeColor="text1"/>
        </w:rPr>
      </w:pPr>
    </w:p>
    <w:p w14:paraId="3EF3EF58" w14:textId="5DFF95F2" w:rsidR="00FB2954" w:rsidRDefault="00FB2954" w:rsidP="00982646">
      <w:pPr>
        <w:rPr>
          <w:rFonts w:ascii="Garamond" w:hAnsi="Garamond"/>
          <w:color w:val="000000" w:themeColor="text1"/>
        </w:rPr>
      </w:pPr>
    </w:p>
    <w:p w14:paraId="238CA9EE" w14:textId="2F01434D" w:rsidR="00FB2954" w:rsidRDefault="00FB2954" w:rsidP="00982646">
      <w:pPr>
        <w:rPr>
          <w:rFonts w:ascii="Garamond" w:hAnsi="Garamond"/>
          <w:color w:val="000000" w:themeColor="text1"/>
        </w:rPr>
      </w:pPr>
    </w:p>
    <w:p w14:paraId="053EA669" w14:textId="5C4D2C4F" w:rsidR="00FB2954" w:rsidRDefault="00F1129B" w:rsidP="00982646">
      <w:pPr>
        <w:rPr>
          <w:rFonts w:ascii="Garamond" w:hAnsi="Garamond"/>
          <w:color w:val="000000" w:themeColor="text1"/>
        </w:rPr>
      </w:pPr>
      <w:r>
        <w:rPr>
          <w:rFonts w:ascii="Garamond" w:hAnsi="Garamond"/>
          <w:noProof/>
          <w:color w:val="000000" w:themeColor="text1"/>
        </w:rPr>
        <w:drawing>
          <wp:anchor distT="0" distB="0" distL="114300" distR="114300" simplePos="0" relativeHeight="251684864" behindDoc="0" locked="0" layoutInCell="1" allowOverlap="1" wp14:anchorId="7EDBD40C" wp14:editId="2887F2FF">
            <wp:simplePos x="0" y="0"/>
            <wp:positionH relativeFrom="column">
              <wp:posOffset>7314565</wp:posOffset>
            </wp:positionH>
            <wp:positionV relativeFrom="paragraph">
              <wp:posOffset>70522</wp:posOffset>
            </wp:positionV>
            <wp:extent cx="376518" cy="426720"/>
            <wp:effectExtent l="0" t="0" r="5080" b="5080"/>
            <wp:wrapNone/>
            <wp:docPr id="9" name="Picture 9" descr="A person smiling for the camer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person smiling for the camera&#10;&#10;Description automatically generated"/>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376518" cy="426720"/>
                    </a:xfrm>
                    <a:prstGeom prst="rect">
                      <a:avLst/>
                    </a:prstGeom>
                  </pic:spPr>
                </pic:pic>
              </a:graphicData>
            </a:graphic>
            <wp14:sizeRelH relativeFrom="margin">
              <wp14:pctWidth>0</wp14:pctWidth>
            </wp14:sizeRelH>
          </wp:anchor>
        </w:drawing>
      </w:r>
    </w:p>
    <w:p w14:paraId="67BC76E5" w14:textId="1DA55E03" w:rsidR="00FB2954" w:rsidRDefault="00FB2954" w:rsidP="00982646">
      <w:pPr>
        <w:rPr>
          <w:rFonts w:ascii="Garamond" w:hAnsi="Garamond"/>
          <w:color w:val="000000" w:themeColor="text1"/>
        </w:rPr>
      </w:pPr>
    </w:p>
    <w:p w14:paraId="1E2D2C9D" w14:textId="46B13F3B" w:rsidR="00FB2954" w:rsidRDefault="00FB2954" w:rsidP="00982646">
      <w:pPr>
        <w:rPr>
          <w:rFonts w:ascii="Garamond" w:hAnsi="Garamond"/>
          <w:color w:val="000000" w:themeColor="text1"/>
        </w:rPr>
      </w:pPr>
    </w:p>
    <w:p w14:paraId="366BD62D" w14:textId="44164D97" w:rsidR="00FB2954" w:rsidRDefault="00FB2954" w:rsidP="00982646">
      <w:pPr>
        <w:rPr>
          <w:rFonts w:ascii="Garamond" w:hAnsi="Garamond"/>
          <w:color w:val="000000" w:themeColor="text1"/>
        </w:rPr>
      </w:pPr>
    </w:p>
    <w:p w14:paraId="5BD2BC74" w14:textId="7B6F9594" w:rsidR="00FB2954" w:rsidRDefault="00FB2954" w:rsidP="00982646">
      <w:pPr>
        <w:rPr>
          <w:rFonts w:ascii="Garamond" w:hAnsi="Garamond"/>
          <w:color w:val="000000" w:themeColor="text1"/>
        </w:rPr>
      </w:pPr>
    </w:p>
    <w:p w14:paraId="5EACD422" w14:textId="1B2EE91E" w:rsidR="004C4664" w:rsidRPr="000E2C48" w:rsidRDefault="00D56A3B" w:rsidP="004C4664">
      <w:pPr>
        <w:pStyle w:val="Heading1"/>
        <w:rPr>
          <w:rFonts w:ascii="Garamond" w:hAnsi="Garamond"/>
        </w:rPr>
      </w:pPr>
      <w:bookmarkStart w:id="0" w:name="_Toc37076123"/>
      <w:r>
        <w:rPr>
          <w:rFonts w:ascii="Garamond" w:hAnsi="Garamond"/>
          <w:noProof/>
          <w:color w:val="000000" w:themeColor="text1"/>
        </w:rPr>
        <w:drawing>
          <wp:anchor distT="0" distB="0" distL="114300" distR="114300" simplePos="0" relativeHeight="251692032" behindDoc="0" locked="0" layoutInCell="1" allowOverlap="1" wp14:anchorId="4BEC1DEE" wp14:editId="71B1F1AC">
            <wp:simplePos x="0" y="0"/>
            <wp:positionH relativeFrom="column">
              <wp:posOffset>6284147</wp:posOffset>
            </wp:positionH>
            <wp:positionV relativeFrom="paragraph">
              <wp:posOffset>16809</wp:posOffset>
            </wp:positionV>
            <wp:extent cx="368522" cy="423545"/>
            <wp:effectExtent l="0" t="0" r="0" b="0"/>
            <wp:wrapNone/>
            <wp:docPr id="19" name="Picture 19" descr="A person smiling for the camer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erson smiling for the camera&#10;&#10;Description automatically generated"/>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8522" cy="423545"/>
                    </a:xfrm>
                    <a:prstGeom prst="rect">
                      <a:avLst/>
                    </a:prstGeom>
                  </pic:spPr>
                </pic:pic>
              </a:graphicData>
            </a:graphic>
            <wp14:sizeRelH relativeFrom="margin">
              <wp14:pctWidth>0</wp14:pctWidth>
            </wp14:sizeRelH>
          </wp:anchor>
        </w:drawing>
      </w:r>
      <w:r w:rsidR="004C4664">
        <w:rPr>
          <w:rFonts w:ascii="Garamond" w:hAnsi="Garamond"/>
        </w:rPr>
        <w:t>HOME</w:t>
      </w:r>
      <w:r w:rsidR="004C4664" w:rsidRPr="000E2C48">
        <w:rPr>
          <w:rFonts w:ascii="Garamond" w:hAnsi="Garamond"/>
        </w:rPr>
        <w:t xml:space="preserve"> PAGE</w:t>
      </w:r>
      <w:bookmarkEnd w:id="0"/>
    </w:p>
    <w:p w14:paraId="2752FCDC" w14:textId="77777777" w:rsidR="004C4664" w:rsidRDefault="004C4664" w:rsidP="004C4664">
      <w:pPr>
        <w:rPr>
          <w:rFonts w:ascii="Garamond" w:hAnsi="Garamond"/>
          <w:b/>
          <w:bCs/>
          <w:color w:val="000000" w:themeColor="text1"/>
          <w:u w:val="single"/>
        </w:rPr>
      </w:pPr>
    </w:p>
    <w:p w14:paraId="510DBE48" w14:textId="11E8E051" w:rsidR="004C4664" w:rsidRDefault="004C4664" w:rsidP="004C4664">
      <w:pPr>
        <w:rPr>
          <w:rFonts w:ascii="Garamond" w:hAnsi="Garamond"/>
          <w:color w:val="000000" w:themeColor="text1"/>
        </w:rPr>
      </w:pPr>
    </w:p>
    <w:p w14:paraId="7FE8EEDB" w14:textId="0AD24BDA" w:rsidR="004C4664" w:rsidRDefault="004C4664" w:rsidP="004C4664">
      <w:pPr>
        <w:rPr>
          <w:rFonts w:ascii="Garamond" w:hAnsi="Garamond"/>
          <w:color w:val="000000" w:themeColor="text1"/>
        </w:rPr>
      </w:pPr>
    </w:p>
    <w:p w14:paraId="41060339" w14:textId="4D3C9D3E" w:rsidR="004C4664" w:rsidRDefault="004C4664" w:rsidP="004C4664">
      <w:pPr>
        <w:rPr>
          <w:rFonts w:ascii="Garamond" w:hAnsi="Garamond"/>
          <w:color w:val="000000" w:themeColor="text1"/>
        </w:rPr>
      </w:pPr>
    </w:p>
    <w:p w14:paraId="5932E117" w14:textId="45EEB28C" w:rsidR="004C4664" w:rsidRDefault="004C4664" w:rsidP="004C4664">
      <w:pPr>
        <w:rPr>
          <w:rFonts w:ascii="Garamond" w:hAnsi="Garamond"/>
          <w:color w:val="000000" w:themeColor="text1"/>
        </w:rPr>
      </w:pPr>
    </w:p>
    <w:p w14:paraId="63A6E875" w14:textId="688FC13A" w:rsidR="00F1129B" w:rsidRDefault="00F1129B" w:rsidP="004C4664">
      <w:pPr>
        <w:rPr>
          <w:rFonts w:ascii="Garamond" w:hAnsi="Garamond"/>
          <w:color w:val="000000" w:themeColor="text1"/>
        </w:rPr>
      </w:pPr>
    </w:p>
    <w:p w14:paraId="08CCCF15" w14:textId="658D2217" w:rsidR="00F1129B" w:rsidRDefault="00B046CD" w:rsidP="004C4664">
      <w:pPr>
        <w:rPr>
          <w:rFonts w:ascii="Garamond" w:hAnsi="Garamond"/>
          <w:color w:val="000000" w:themeColor="text1"/>
        </w:rPr>
      </w:pPr>
      <w:r>
        <w:rPr>
          <w:rFonts w:ascii="Garamond" w:hAnsi="Garamond"/>
          <w:b/>
          <w:bCs/>
          <w:noProof/>
          <w:color w:val="000000" w:themeColor="text1"/>
          <w:u w:val="single"/>
        </w:rPr>
        <mc:AlternateContent>
          <mc:Choice Requires="wps">
            <w:drawing>
              <wp:anchor distT="0" distB="0" distL="114300" distR="114300" simplePos="0" relativeHeight="251686912" behindDoc="0" locked="0" layoutInCell="1" allowOverlap="1" wp14:anchorId="18CBA6AA" wp14:editId="312120C1">
                <wp:simplePos x="0" y="0"/>
                <wp:positionH relativeFrom="column">
                  <wp:posOffset>340659</wp:posOffset>
                </wp:positionH>
                <wp:positionV relativeFrom="paragraph">
                  <wp:posOffset>-313764</wp:posOffset>
                </wp:positionV>
                <wp:extent cx="7771765" cy="4644054"/>
                <wp:effectExtent l="0" t="0" r="13335" b="17145"/>
                <wp:wrapNone/>
                <wp:docPr id="16" name="Rectangle 16"/>
                <wp:cNvGraphicFramePr/>
                <a:graphic xmlns:a="http://schemas.openxmlformats.org/drawingml/2006/main">
                  <a:graphicData uri="http://schemas.microsoft.com/office/word/2010/wordprocessingShape">
                    <wps:wsp>
                      <wps:cNvSpPr/>
                      <wps:spPr>
                        <a:xfrm>
                          <a:off x="0" y="0"/>
                          <a:ext cx="7771765" cy="4644054"/>
                        </a:xfrm>
                        <a:prstGeom prst="rect">
                          <a:avLst/>
                        </a:prstGeom>
                        <a:solidFill>
                          <a:srgbClr val="DAC580"/>
                        </a:solidFill>
                      </wps:spPr>
                      <wps:style>
                        <a:lnRef idx="2">
                          <a:schemeClr val="accent1">
                            <a:shade val="50000"/>
                          </a:schemeClr>
                        </a:lnRef>
                        <a:fillRef idx="1">
                          <a:schemeClr val="accent1"/>
                        </a:fillRef>
                        <a:effectRef idx="0">
                          <a:schemeClr val="accent1"/>
                        </a:effectRef>
                        <a:fontRef idx="minor">
                          <a:schemeClr val="lt1"/>
                        </a:fontRef>
                      </wps:style>
                      <wps:txbx>
                        <w:txbxContent>
                          <w:p w14:paraId="46CC8A31" w14:textId="28919390" w:rsidR="00B046CD" w:rsidRDefault="00B046CD" w:rsidP="00B046CD">
                            <w:pPr>
                              <w:rPr>
                                <w:rFonts w:ascii="Garamond" w:hAnsi="Garamond"/>
                                <w:i/>
                                <w:iCs/>
                                <w:sz w:val="28"/>
                                <w:szCs w:val="28"/>
                              </w:rPr>
                            </w:pPr>
                          </w:p>
                          <w:p w14:paraId="74A2334B" w14:textId="77777777" w:rsidR="00B046CD" w:rsidRPr="003A374E" w:rsidRDefault="00B046CD" w:rsidP="00B046CD">
                            <w:pPr>
                              <w:rPr>
                                <w:rFonts w:ascii="Garamond" w:hAnsi="Garamond"/>
                                <w:i/>
                                <w:iCs/>
                                <w:sz w:val="28"/>
                                <w:szCs w:val="28"/>
                              </w:rPr>
                            </w:pPr>
                          </w:p>
                          <w:p w14:paraId="1176A0D5" w14:textId="77777777" w:rsidR="00B046CD" w:rsidRDefault="00B046CD" w:rsidP="00B046C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8CBA6AA" id="Rectangle 16" o:spid="_x0000_s1030" style="position:absolute;margin-left:26.8pt;margin-top:-24.7pt;width:611.95pt;height:365.65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" fillcolor="#dac580" strokecolor="#1f3763 [1604]" strokeweight="1pt">
                <v:textbox>
                  <w:txbxContent>
                    <w:p w14:paraId="46CC8A31" w14:textId="28919390" w:rsidR="00B046CD" w:rsidRDefault="00B046CD" w:rsidP="00B046CD">
                      <w:pPr>
                        <w:rPr>
                          <w:rFonts w:ascii="Garamond" w:hAnsi="Garamond"/>
                          <w:i/>
                          <w:iCs/>
                          <w:sz w:val="28"/>
                          <w:szCs w:val="28"/>
                        </w:rPr>
                      </w:pPr>
                    </w:p>
                    <w:p w14:paraId="74A2334B" w14:textId="77777777" w:rsidR="00B046CD" w:rsidRPr="003A374E" w:rsidRDefault="00B046CD" w:rsidP="00B046CD">
                      <w:pPr>
                        <w:rPr>
                          <w:rFonts w:ascii="Garamond" w:hAnsi="Garamond"/>
                          <w:i/>
                          <w:iCs/>
                          <w:sz w:val="28"/>
                          <w:szCs w:val="28"/>
                        </w:rPr>
                      </w:pPr>
                    </w:p>
                    <w:p w14:paraId="1176A0D5" w14:textId="77777777" w:rsidR="00B046CD" w:rsidRDefault="00B046CD" w:rsidP="00B046CD">
                      <w:pPr>
                        <w:jc w:val="center"/>
                      </w:pPr>
                    </w:p>
                  </w:txbxContent>
                </v:textbox>
              </v:rect>
            </w:pict>
          </mc:Fallback>
        </mc:AlternateContent>
      </w:r>
    </w:p>
    <w:p w14:paraId="254C092B" w14:textId="03F28EFA" w:rsidR="009E2AA4" w:rsidRDefault="00225C03" w:rsidP="004C4664">
      <w:pPr>
        <w:rPr>
          <w:rFonts w:ascii="Garamond" w:hAnsi="Garamond"/>
          <w:color w:val="000000" w:themeColor="text1"/>
        </w:rPr>
      </w:pPr>
      <w:r>
        <w:rPr>
          <w:rFonts w:ascii="Garamond" w:hAnsi="Garamond"/>
          <w:noProof/>
          <w:color w:val="000000" w:themeColor="text1"/>
        </w:rPr>
        <mc:AlternateContent>
          <mc:Choice Requires="wps">
            <w:drawing>
              <wp:anchor distT="0" distB="0" distL="114300" distR="114300" simplePos="0" relativeHeight="251689984" behindDoc="0" locked="0" layoutInCell="1" allowOverlap="1" wp14:anchorId="6A43250B" wp14:editId="10A67786">
                <wp:simplePos x="0" y="0"/>
                <wp:positionH relativeFrom="column">
                  <wp:posOffset>815788</wp:posOffset>
                </wp:positionH>
                <wp:positionV relativeFrom="paragraph">
                  <wp:posOffset>160244</wp:posOffset>
                </wp:positionV>
                <wp:extent cx="5046980" cy="3227294"/>
                <wp:effectExtent l="0" t="0" r="7620" b="11430"/>
                <wp:wrapNone/>
                <wp:docPr id="18" name="Text Box 18"/>
                <wp:cNvGraphicFramePr/>
                <a:graphic xmlns:a="http://schemas.openxmlformats.org/drawingml/2006/main">
                  <a:graphicData uri="http://schemas.microsoft.com/office/word/2010/wordprocessingShape">
                    <wps:wsp>
                      <wps:cNvSpPr txBox="1"/>
                      <wps:spPr>
                        <a:xfrm>
                          <a:off x="0" y="0"/>
                          <a:ext cx="5046980" cy="3227294"/>
                        </a:xfrm>
                        <a:prstGeom prst="rect">
                          <a:avLst/>
                        </a:prstGeom>
                        <a:solidFill>
                          <a:srgbClr val="DAC580"/>
                        </a:solidFill>
                        <a:ln w="6350">
                          <a:solidFill>
                            <a:prstClr val="black"/>
                          </a:solidFill>
                        </a:ln>
                      </wps:spPr>
                      <wps:txbx>
                        <w:txbxContent>
                          <w:p w14:paraId="520935B0" w14:textId="2659121C" w:rsidR="00225C03" w:rsidRDefault="00225C03" w:rsidP="00225C03">
                            <w:pPr>
                              <w:ind w:left="630"/>
                              <w:rPr>
                                <w:rFonts w:ascii="Garamond" w:hAnsi="Garamond"/>
                              </w:rPr>
                            </w:pPr>
                            <w:r>
                              <w:rPr>
                                <w:rFonts w:ascii="Garamond" w:hAnsi="Garamond"/>
                              </w:rPr>
                              <w:t>managing</w:t>
                            </w:r>
                            <w:r w:rsidRPr="00225C03">
                              <w:rPr>
                                <w:rFonts w:ascii="Garamond" w:hAnsi="Garamond"/>
                              </w:rPr>
                              <w:t xml:space="preserve"> </w:t>
                            </w:r>
                            <w:r>
                              <w:rPr>
                                <w:rFonts w:ascii="Garamond" w:hAnsi="Garamond"/>
                              </w:rPr>
                              <w:t xml:space="preserve">your </w:t>
                            </w:r>
                            <w:r w:rsidRPr="00225C03">
                              <w:rPr>
                                <w:rFonts w:ascii="Garamond" w:hAnsi="Garamond"/>
                              </w:rPr>
                              <w:t>business or presenting your written work.</w:t>
                            </w:r>
                          </w:p>
                          <w:p w14:paraId="37808FAF" w14:textId="660512C7" w:rsidR="00225C03" w:rsidRDefault="00225C03" w:rsidP="00225C03">
                            <w:pPr>
                              <w:pStyle w:val="ListParagraph"/>
                              <w:numPr>
                                <w:ilvl w:val="0"/>
                                <w:numId w:val="15"/>
                              </w:numPr>
                              <w:ind w:left="630" w:hanging="270"/>
                              <w:rPr>
                                <w:rFonts w:ascii="Garamond" w:hAnsi="Garamond"/>
                              </w:rPr>
                            </w:pPr>
                            <w:r>
                              <w:rPr>
                                <w:rFonts w:ascii="Garamond" w:hAnsi="Garamond"/>
                              </w:rPr>
                              <w:t xml:space="preserve">Improving your research skills </w:t>
                            </w:r>
                            <w:r w:rsidR="00CE76A1">
                              <w:rPr>
                                <w:rFonts w:ascii="Garamond" w:hAnsi="Garamond"/>
                              </w:rPr>
                              <w:t>is</w:t>
                            </w:r>
                            <w:r>
                              <w:rPr>
                                <w:rFonts w:ascii="Garamond" w:hAnsi="Garamond"/>
                              </w:rPr>
                              <w:t xml:space="preserve"> important to you. </w:t>
                            </w:r>
                          </w:p>
                          <w:p w14:paraId="6BAE5320" w14:textId="5B4B735D" w:rsidR="00CE76A1" w:rsidRDefault="00CE76A1" w:rsidP="00225C03">
                            <w:pPr>
                              <w:pStyle w:val="ListParagraph"/>
                              <w:numPr>
                                <w:ilvl w:val="0"/>
                                <w:numId w:val="15"/>
                              </w:numPr>
                              <w:ind w:left="630" w:hanging="270"/>
                              <w:rPr>
                                <w:rFonts w:ascii="Garamond" w:hAnsi="Garamond"/>
                              </w:rPr>
                            </w:pPr>
                            <w:r>
                              <w:rPr>
                                <w:rFonts w:ascii="Garamond" w:hAnsi="Garamond"/>
                              </w:rPr>
                              <w:t>You are considering becoming credentialed or accredited.</w:t>
                            </w:r>
                          </w:p>
                          <w:p w14:paraId="7895AF91" w14:textId="0193B532" w:rsidR="00CE76A1" w:rsidRPr="00225C03" w:rsidRDefault="00CE76A1" w:rsidP="00225C03">
                            <w:pPr>
                              <w:pStyle w:val="ListParagraph"/>
                              <w:numPr>
                                <w:ilvl w:val="0"/>
                                <w:numId w:val="15"/>
                              </w:numPr>
                              <w:ind w:left="630" w:hanging="270"/>
                              <w:rPr>
                                <w:rFonts w:ascii="Garamond" w:hAnsi="Garamond"/>
                              </w:rPr>
                            </w:pPr>
                            <w:r>
                              <w:rPr>
                                <w:rFonts w:ascii="Garamond" w:hAnsi="Garamond"/>
                              </w:rPr>
                              <w:t>Researching to your best ability for yourself is your goal.</w:t>
                            </w:r>
                          </w:p>
                          <w:p w14:paraId="0B498813" w14:textId="77777777" w:rsidR="00225C03" w:rsidRPr="003A374E" w:rsidRDefault="00225C03" w:rsidP="00225C03">
                            <w:pPr>
                              <w:rPr>
                                <w:rFonts w:ascii="Garamond" w:hAnsi="Garamond"/>
                                <w:sz w:val="28"/>
                                <w:szCs w:val="28"/>
                              </w:rPr>
                            </w:pPr>
                          </w:p>
                          <w:p w14:paraId="465D8FE8" w14:textId="3F89F93B" w:rsidR="00225C03" w:rsidRPr="003A374E" w:rsidRDefault="00225C03" w:rsidP="00225C03">
                            <w:pPr>
                              <w:rPr>
                                <w:rFonts w:ascii="Garamond" w:hAnsi="Garamond"/>
                                <w:b/>
                                <w:bCs/>
                                <w:sz w:val="28"/>
                                <w:szCs w:val="28"/>
                              </w:rPr>
                            </w:pPr>
                            <w:r>
                              <w:rPr>
                                <w:rFonts w:ascii="Garamond" w:hAnsi="Garamond"/>
                                <w:b/>
                                <w:bCs/>
                                <w:sz w:val="28"/>
                                <w:szCs w:val="28"/>
                              </w:rPr>
                              <w:t>Am I Right for ProGen?</w:t>
                            </w:r>
                          </w:p>
                          <w:p w14:paraId="0E669180" w14:textId="5C175185" w:rsidR="00225C03" w:rsidRDefault="004419CC" w:rsidP="00225C03">
                            <w:pPr>
                              <w:rPr>
                                <w:rFonts w:ascii="Garamond" w:hAnsi="Garamond"/>
                              </w:rPr>
                            </w:pPr>
                            <w:r>
                              <w:rPr>
                                <w:rFonts w:ascii="Garamond" w:hAnsi="Garamond"/>
                              </w:rPr>
                              <w:t>You may be right for the</w:t>
                            </w:r>
                            <w:r w:rsidR="00225C03">
                              <w:rPr>
                                <w:rFonts w:ascii="Garamond" w:hAnsi="Garamond"/>
                              </w:rPr>
                              <w:t xml:space="preserve"> ProGen Study Groups if</w:t>
                            </w:r>
                            <w:r>
                              <w:rPr>
                                <w:rFonts w:ascii="Garamond" w:hAnsi="Garamond"/>
                              </w:rPr>
                              <w:t xml:space="preserve"> you</w:t>
                            </w:r>
                            <w:r w:rsidR="00225C03">
                              <w:rPr>
                                <w:rFonts w:ascii="Garamond" w:hAnsi="Garamond"/>
                              </w:rPr>
                              <w:t>…</w:t>
                            </w:r>
                          </w:p>
                          <w:p w14:paraId="0FE8834A" w14:textId="29AD796D" w:rsidR="00225C03" w:rsidRDefault="005919F2" w:rsidP="00225C03">
                            <w:pPr>
                              <w:pStyle w:val="ListParagraph"/>
                              <w:numPr>
                                <w:ilvl w:val="0"/>
                                <w:numId w:val="13"/>
                              </w:numPr>
                              <w:rPr>
                                <w:rFonts w:ascii="Garamond" w:hAnsi="Garamond"/>
                              </w:rPr>
                            </w:pPr>
                            <w:r>
                              <w:rPr>
                                <w:rFonts w:ascii="Garamond" w:hAnsi="Garamond"/>
                              </w:rPr>
                              <w:t xml:space="preserve">Have </w:t>
                            </w:r>
                            <w:r w:rsidR="00F1769E">
                              <w:rPr>
                                <w:rFonts w:ascii="Garamond" w:hAnsi="Garamond"/>
                              </w:rPr>
                              <w:t>practiced</w:t>
                            </w:r>
                            <w:r>
                              <w:rPr>
                                <w:rFonts w:ascii="Garamond" w:hAnsi="Garamond"/>
                              </w:rPr>
                              <w:t xml:space="preserve"> genealogy research for several years.</w:t>
                            </w:r>
                          </w:p>
                          <w:p w14:paraId="77AA915C" w14:textId="7F1822C9" w:rsidR="005919F2" w:rsidRDefault="005919F2" w:rsidP="00225C03">
                            <w:pPr>
                              <w:pStyle w:val="ListParagraph"/>
                              <w:numPr>
                                <w:ilvl w:val="0"/>
                                <w:numId w:val="13"/>
                              </w:numPr>
                              <w:rPr>
                                <w:rFonts w:ascii="Garamond" w:hAnsi="Garamond"/>
                              </w:rPr>
                            </w:pPr>
                            <w:r>
                              <w:rPr>
                                <w:rFonts w:ascii="Garamond" w:hAnsi="Garamond"/>
                              </w:rPr>
                              <w:t xml:space="preserve">Successfully participated and completed courses such as the Boston University Certificate in Genealogical Research, the NGS American Genealogical Studies Course, or intermediate level courses at institutes such as GRIP, IGHR or SLIG. </w:t>
                            </w:r>
                          </w:p>
                          <w:p w14:paraId="5BFB7CB4" w14:textId="5E52877D" w:rsidR="00F1769E" w:rsidRDefault="00F1769E" w:rsidP="00225C03">
                            <w:pPr>
                              <w:pStyle w:val="ListParagraph"/>
                              <w:numPr>
                                <w:ilvl w:val="0"/>
                                <w:numId w:val="13"/>
                              </w:numPr>
                              <w:rPr>
                                <w:rFonts w:ascii="Garamond" w:hAnsi="Garamond"/>
                              </w:rPr>
                            </w:pPr>
                            <w:r>
                              <w:rPr>
                                <w:rFonts w:ascii="Garamond" w:hAnsi="Garamond"/>
                              </w:rPr>
                              <w:t xml:space="preserve">Demonstrate strong research skills in your daily work. </w:t>
                            </w:r>
                          </w:p>
                          <w:p w14:paraId="1F24A1C0" w14:textId="5779B1BC" w:rsidR="00F1769E" w:rsidRDefault="00F1769E" w:rsidP="00F1769E">
                            <w:pPr>
                              <w:rPr>
                                <w:rFonts w:ascii="Garamond" w:hAnsi="Garamond"/>
                              </w:rPr>
                            </w:pPr>
                          </w:p>
                          <w:p w14:paraId="72A454EE" w14:textId="6A1A8B68" w:rsidR="00F1769E" w:rsidRPr="00F1769E" w:rsidRDefault="00F1769E" w:rsidP="00F1769E">
                            <w:pPr>
                              <w:rPr>
                                <w:rFonts w:ascii="Garamond" w:hAnsi="Garamond"/>
                              </w:rPr>
                            </w:pPr>
                            <w:r>
                              <w:rPr>
                                <w:rFonts w:ascii="Garamond" w:hAnsi="Garamond"/>
                              </w:rPr>
                              <w:t xml:space="preserve">To find out more about the ProGen Program and enrolling in it, </w:t>
                            </w:r>
                            <w:r w:rsidRPr="00F1769E">
                              <w:rPr>
                                <w:rFonts w:ascii="Garamond" w:hAnsi="Garamond"/>
                                <w:color w:val="0070C0"/>
                                <w:u w:val="single"/>
                              </w:rPr>
                              <w:t>click here for the Program Page</w:t>
                            </w:r>
                            <w:r w:rsidRPr="00F1769E">
                              <w:rPr>
                                <w:rFonts w:ascii="Garamond" w:hAnsi="Garamond"/>
                                <w:color w:val="000000" w:themeColor="text1"/>
                              </w:rPr>
                              <w:t>.</w:t>
                            </w:r>
                          </w:p>
                          <w:p w14:paraId="660172AA" w14:textId="77777777" w:rsidR="00225C03" w:rsidRPr="003A374E" w:rsidRDefault="00225C03" w:rsidP="00225C03">
                            <w:pPr>
                              <w:rPr>
                                <w:rFonts w:ascii="Garamond" w:hAnsi="Garamond"/>
                                <w:i/>
                                <w:iCs/>
                                <w:sz w:val="28"/>
                                <w:szCs w:val="28"/>
                              </w:rPr>
                            </w:pPr>
                          </w:p>
                          <w:p w14:paraId="6098DA38" w14:textId="77777777" w:rsidR="00225C03" w:rsidRPr="003A374E" w:rsidRDefault="00225C03" w:rsidP="00225C03">
                            <w:pPr>
                              <w:rPr>
                                <w:rFonts w:ascii="Garamond" w:hAnsi="Garamond"/>
                                <w:i/>
                                <w:iCs/>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43250B" id="Text Box 18" o:spid="_x0000_s1031" type="#_x0000_t202" style="position:absolute;margin-left:64.25pt;margin-top:12.6pt;width:397.4pt;height:254.1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" fillcolor="#dac580" strokeweight=".5pt">
                <v:textbox>
                  <w:txbxContent>
                    <w:p w14:paraId="520935B0" w14:textId="2659121C" w:rsidR="00225C03" w:rsidRDefault="00225C03" w:rsidP="00225C03">
                      <w:pPr>
                        <w:ind w:left="630"/>
                        <w:rPr>
                          <w:rFonts w:ascii="Garamond" w:hAnsi="Garamond"/>
                        </w:rPr>
                      </w:pPr>
                      <w:r>
                        <w:rPr>
                          <w:rFonts w:ascii="Garamond" w:hAnsi="Garamond"/>
                        </w:rPr>
                        <w:t>managing</w:t>
                      </w:r>
                      <w:r w:rsidRPr="00225C03">
                        <w:rPr>
                          <w:rFonts w:ascii="Garamond" w:hAnsi="Garamond"/>
                        </w:rPr>
                        <w:t xml:space="preserve"> </w:t>
                      </w:r>
                      <w:r>
                        <w:rPr>
                          <w:rFonts w:ascii="Garamond" w:hAnsi="Garamond"/>
                        </w:rPr>
                        <w:t xml:space="preserve">your </w:t>
                      </w:r>
                      <w:r w:rsidRPr="00225C03">
                        <w:rPr>
                          <w:rFonts w:ascii="Garamond" w:hAnsi="Garamond"/>
                        </w:rPr>
                        <w:t>business or presenting your written work.</w:t>
                      </w:r>
                    </w:p>
                    <w:p w14:paraId="37808FAF" w14:textId="660512C7" w:rsidR="00225C03" w:rsidRDefault="00225C03" w:rsidP="00225C03">
                      <w:pPr>
                        <w:pStyle w:val="ListParagraph"/>
                        <w:numPr>
                          <w:ilvl w:val="0"/>
                          <w:numId w:val="15"/>
                        </w:numPr>
                        <w:ind w:left="630" w:hanging="270"/>
                        <w:rPr>
                          <w:rFonts w:ascii="Garamond" w:hAnsi="Garamond"/>
                        </w:rPr>
                      </w:pPr>
                      <w:r>
                        <w:rPr>
                          <w:rFonts w:ascii="Garamond" w:hAnsi="Garamond"/>
                        </w:rPr>
                        <w:t xml:space="preserve">Improving your research skills </w:t>
                      </w:r>
                      <w:r w:rsidR="00CE76A1">
                        <w:rPr>
                          <w:rFonts w:ascii="Garamond" w:hAnsi="Garamond"/>
                        </w:rPr>
                        <w:t>is</w:t>
                      </w:r>
                      <w:r>
                        <w:rPr>
                          <w:rFonts w:ascii="Garamond" w:hAnsi="Garamond"/>
                        </w:rPr>
                        <w:t xml:space="preserve"> important to you. </w:t>
                      </w:r>
                    </w:p>
                    <w:p w14:paraId="6BAE5320" w14:textId="5B4B735D" w:rsidR="00CE76A1" w:rsidRDefault="00CE76A1" w:rsidP="00225C03">
                      <w:pPr>
                        <w:pStyle w:val="ListParagraph"/>
                        <w:numPr>
                          <w:ilvl w:val="0"/>
                          <w:numId w:val="15"/>
                        </w:numPr>
                        <w:ind w:left="630" w:hanging="270"/>
                        <w:rPr>
                          <w:rFonts w:ascii="Garamond" w:hAnsi="Garamond"/>
                        </w:rPr>
                      </w:pPr>
                      <w:r>
                        <w:rPr>
                          <w:rFonts w:ascii="Garamond" w:hAnsi="Garamond"/>
                        </w:rPr>
                        <w:t>You are considering becoming credentialed or accredited.</w:t>
                      </w:r>
                    </w:p>
                    <w:p w14:paraId="7895AF91" w14:textId="0193B532" w:rsidR="00CE76A1" w:rsidRPr="00225C03" w:rsidRDefault="00CE76A1" w:rsidP="00225C03">
                      <w:pPr>
                        <w:pStyle w:val="ListParagraph"/>
                        <w:numPr>
                          <w:ilvl w:val="0"/>
                          <w:numId w:val="15"/>
                        </w:numPr>
                        <w:ind w:left="630" w:hanging="270"/>
                        <w:rPr>
                          <w:rFonts w:ascii="Garamond" w:hAnsi="Garamond"/>
                        </w:rPr>
                      </w:pPr>
                      <w:r>
                        <w:rPr>
                          <w:rFonts w:ascii="Garamond" w:hAnsi="Garamond"/>
                        </w:rPr>
                        <w:t>Researching to your best ability for yourself is your goal.</w:t>
                      </w:r>
                    </w:p>
                    <w:p w14:paraId="0B498813" w14:textId="77777777" w:rsidR="00225C03" w:rsidRPr="003A374E" w:rsidRDefault="00225C03" w:rsidP="00225C03">
                      <w:pPr>
                        <w:rPr>
                          <w:rFonts w:ascii="Garamond" w:hAnsi="Garamond"/>
                          <w:sz w:val="28"/>
                          <w:szCs w:val="28"/>
                        </w:rPr>
                      </w:pPr>
                    </w:p>
                    <w:p w14:paraId="465D8FE8" w14:textId="3F89F93B" w:rsidR="00225C03" w:rsidRPr="003A374E" w:rsidRDefault="00225C03" w:rsidP="00225C03">
                      <w:pPr>
                        <w:rPr>
                          <w:rFonts w:ascii="Garamond" w:hAnsi="Garamond"/>
                          <w:b/>
                          <w:bCs/>
                          <w:sz w:val="28"/>
                          <w:szCs w:val="28"/>
                        </w:rPr>
                      </w:pPr>
                      <w:r>
                        <w:rPr>
                          <w:rFonts w:ascii="Garamond" w:hAnsi="Garamond"/>
                          <w:b/>
                          <w:bCs/>
                          <w:sz w:val="28"/>
                          <w:szCs w:val="28"/>
                        </w:rPr>
                        <w:t>Am I Right for ProGen?</w:t>
                      </w:r>
                    </w:p>
                    <w:p w14:paraId="0E669180" w14:textId="5C175185" w:rsidR="00225C03" w:rsidRDefault="004419CC" w:rsidP="00225C03">
                      <w:pPr>
                        <w:rPr>
                          <w:rFonts w:ascii="Garamond" w:hAnsi="Garamond"/>
                        </w:rPr>
                      </w:pPr>
                      <w:r>
                        <w:rPr>
                          <w:rFonts w:ascii="Garamond" w:hAnsi="Garamond"/>
                        </w:rPr>
                        <w:t>You may be right for the</w:t>
                      </w:r>
                      <w:r w:rsidR="00225C03">
                        <w:rPr>
                          <w:rFonts w:ascii="Garamond" w:hAnsi="Garamond"/>
                        </w:rPr>
                        <w:t xml:space="preserve"> ProGen Study Groups if</w:t>
                      </w:r>
                      <w:r>
                        <w:rPr>
                          <w:rFonts w:ascii="Garamond" w:hAnsi="Garamond"/>
                        </w:rPr>
                        <w:t xml:space="preserve"> you</w:t>
                      </w:r>
                      <w:r w:rsidR="00225C03">
                        <w:rPr>
                          <w:rFonts w:ascii="Garamond" w:hAnsi="Garamond"/>
                        </w:rPr>
                        <w:t>…</w:t>
                      </w:r>
                    </w:p>
                    <w:p w14:paraId="0FE8834A" w14:textId="29AD796D" w:rsidR="00225C03" w:rsidRDefault="005919F2" w:rsidP="00225C03">
                      <w:pPr>
                        <w:pStyle w:val="ListParagraph"/>
                        <w:numPr>
                          <w:ilvl w:val="0"/>
                          <w:numId w:val="13"/>
                        </w:numPr>
                        <w:rPr>
                          <w:rFonts w:ascii="Garamond" w:hAnsi="Garamond"/>
                        </w:rPr>
                      </w:pPr>
                      <w:r>
                        <w:rPr>
                          <w:rFonts w:ascii="Garamond" w:hAnsi="Garamond"/>
                        </w:rPr>
                        <w:t xml:space="preserve">Have </w:t>
                      </w:r>
                      <w:r w:rsidR="00F1769E">
                        <w:rPr>
                          <w:rFonts w:ascii="Garamond" w:hAnsi="Garamond"/>
                        </w:rPr>
                        <w:t>practiced</w:t>
                      </w:r>
                      <w:r>
                        <w:rPr>
                          <w:rFonts w:ascii="Garamond" w:hAnsi="Garamond"/>
                        </w:rPr>
                        <w:t xml:space="preserve"> genealogy research for several years.</w:t>
                      </w:r>
                    </w:p>
                    <w:p w14:paraId="77AA915C" w14:textId="7F1822C9" w:rsidR="005919F2" w:rsidRDefault="005919F2" w:rsidP="00225C03">
                      <w:pPr>
                        <w:pStyle w:val="ListParagraph"/>
                        <w:numPr>
                          <w:ilvl w:val="0"/>
                          <w:numId w:val="13"/>
                        </w:numPr>
                        <w:rPr>
                          <w:rFonts w:ascii="Garamond" w:hAnsi="Garamond"/>
                        </w:rPr>
                      </w:pPr>
                      <w:r>
                        <w:rPr>
                          <w:rFonts w:ascii="Garamond" w:hAnsi="Garamond"/>
                        </w:rPr>
                        <w:t xml:space="preserve">Successfully participated and completed courses such as the Boston University Certificate in Genealogical Research, the NGS American Genealogical Studies Course, or intermediate level courses at institutes such as GRIP, IGHR or SLIG. </w:t>
                      </w:r>
                    </w:p>
                    <w:p w14:paraId="5BFB7CB4" w14:textId="5E52877D" w:rsidR="00F1769E" w:rsidRDefault="00F1769E" w:rsidP="00225C03">
                      <w:pPr>
                        <w:pStyle w:val="ListParagraph"/>
                        <w:numPr>
                          <w:ilvl w:val="0"/>
                          <w:numId w:val="13"/>
                        </w:numPr>
                        <w:rPr>
                          <w:rFonts w:ascii="Garamond" w:hAnsi="Garamond"/>
                        </w:rPr>
                      </w:pPr>
                      <w:r>
                        <w:rPr>
                          <w:rFonts w:ascii="Garamond" w:hAnsi="Garamond"/>
                        </w:rPr>
                        <w:t xml:space="preserve">Demonstrate strong research skills in your daily work. </w:t>
                      </w:r>
                    </w:p>
                    <w:p w14:paraId="1F24A1C0" w14:textId="5779B1BC" w:rsidR="00F1769E" w:rsidRDefault="00F1769E" w:rsidP="00F1769E">
                      <w:pPr>
                        <w:rPr>
                          <w:rFonts w:ascii="Garamond" w:hAnsi="Garamond"/>
                        </w:rPr>
                      </w:pPr>
                    </w:p>
                    <w:p w14:paraId="72A454EE" w14:textId="6A1A8B68" w:rsidR="00F1769E" w:rsidRPr="00F1769E" w:rsidRDefault="00F1769E" w:rsidP="00F1769E">
                      <w:pPr>
                        <w:rPr>
                          <w:rFonts w:ascii="Garamond" w:hAnsi="Garamond"/>
                        </w:rPr>
                      </w:pPr>
                      <w:r>
                        <w:rPr>
                          <w:rFonts w:ascii="Garamond" w:hAnsi="Garamond"/>
                        </w:rPr>
                        <w:t xml:space="preserve">To find out more about the ProGen Program and enrolling in it, </w:t>
                      </w:r>
                      <w:r w:rsidRPr="00F1769E">
                        <w:rPr>
                          <w:rFonts w:ascii="Garamond" w:hAnsi="Garamond"/>
                          <w:color w:val="0070C0"/>
                          <w:u w:val="single"/>
                        </w:rPr>
                        <w:t>click here for the Program Page</w:t>
                      </w:r>
                      <w:r w:rsidRPr="00F1769E">
                        <w:rPr>
                          <w:rFonts w:ascii="Garamond" w:hAnsi="Garamond"/>
                          <w:color w:val="000000" w:themeColor="text1"/>
                        </w:rPr>
                        <w:t>.</w:t>
                      </w:r>
                    </w:p>
                    <w:p w14:paraId="660172AA" w14:textId="77777777" w:rsidR="00225C03" w:rsidRPr="003A374E" w:rsidRDefault="00225C03" w:rsidP="00225C03">
                      <w:pPr>
                        <w:rPr>
                          <w:rFonts w:ascii="Garamond" w:hAnsi="Garamond"/>
                          <w:i/>
                          <w:iCs/>
                          <w:sz w:val="28"/>
                          <w:szCs w:val="28"/>
                        </w:rPr>
                      </w:pPr>
                    </w:p>
                    <w:p w14:paraId="6098DA38" w14:textId="77777777" w:rsidR="00225C03" w:rsidRPr="003A374E" w:rsidRDefault="00225C03" w:rsidP="00225C03">
                      <w:pPr>
                        <w:rPr>
                          <w:rFonts w:ascii="Garamond" w:hAnsi="Garamond"/>
                          <w:i/>
                          <w:iCs/>
                          <w:sz w:val="28"/>
                          <w:szCs w:val="28"/>
                        </w:rPr>
                      </w:pPr>
                    </w:p>
                  </w:txbxContent>
                </v:textbox>
              </v:shape>
            </w:pict>
          </mc:Fallback>
        </mc:AlternateContent>
      </w:r>
    </w:p>
    <w:p w14:paraId="6BFD65B1" w14:textId="7A220153" w:rsidR="009E2AA4" w:rsidRDefault="009E2AA4" w:rsidP="004C4664">
      <w:pPr>
        <w:rPr>
          <w:rFonts w:ascii="Garamond" w:hAnsi="Garamond"/>
          <w:color w:val="000000" w:themeColor="text1"/>
        </w:rPr>
      </w:pPr>
    </w:p>
    <w:p w14:paraId="09F45A84" w14:textId="0DF62B42" w:rsidR="009E2AA4" w:rsidRDefault="009E2AA4" w:rsidP="004C4664">
      <w:pPr>
        <w:rPr>
          <w:rFonts w:ascii="Garamond" w:hAnsi="Garamond"/>
          <w:color w:val="000000" w:themeColor="text1"/>
        </w:rPr>
      </w:pPr>
    </w:p>
    <w:p w14:paraId="27FC89AA" w14:textId="5A021907" w:rsidR="009E2AA4" w:rsidRDefault="009E2AA4" w:rsidP="004C4664">
      <w:pPr>
        <w:rPr>
          <w:rFonts w:ascii="Garamond" w:hAnsi="Garamond"/>
          <w:color w:val="000000" w:themeColor="text1"/>
        </w:rPr>
      </w:pPr>
    </w:p>
    <w:p w14:paraId="3566FBE9" w14:textId="1CB5C27A" w:rsidR="009E2AA4" w:rsidRDefault="009E2AA4" w:rsidP="004C4664">
      <w:pPr>
        <w:rPr>
          <w:rFonts w:ascii="Garamond" w:hAnsi="Garamond"/>
          <w:color w:val="000000" w:themeColor="text1"/>
        </w:rPr>
      </w:pPr>
    </w:p>
    <w:p w14:paraId="4BE6F74A" w14:textId="57543351" w:rsidR="009E2AA4" w:rsidRDefault="009E2AA4" w:rsidP="004C4664">
      <w:pPr>
        <w:rPr>
          <w:rFonts w:ascii="Garamond" w:hAnsi="Garamond"/>
          <w:color w:val="000000" w:themeColor="text1"/>
        </w:rPr>
      </w:pPr>
    </w:p>
    <w:p w14:paraId="65D1AE04" w14:textId="412CF088" w:rsidR="009E2AA4" w:rsidRDefault="009E2AA4" w:rsidP="004C4664">
      <w:pPr>
        <w:rPr>
          <w:rFonts w:ascii="Garamond" w:hAnsi="Garamond"/>
          <w:color w:val="000000" w:themeColor="text1"/>
        </w:rPr>
      </w:pPr>
    </w:p>
    <w:p w14:paraId="019CD778" w14:textId="76992169" w:rsidR="009E2AA4" w:rsidRDefault="009E2AA4" w:rsidP="004C4664">
      <w:pPr>
        <w:rPr>
          <w:rFonts w:ascii="Garamond" w:hAnsi="Garamond"/>
          <w:color w:val="000000" w:themeColor="text1"/>
        </w:rPr>
      </w:pPr>
    </w:p>
    <w:p w14:paraId="7D1A0EAC" w14:textId="18647A7F" w:rsidR="009E2AA4" w:rsidRDefault="009E2AA4" w:rsidP="004C4664">
      <w:pPr>
        <w:rPr>
          <w:rFonts w:ascii="Garamond" w:hAnsi="Garamond"/>
          <w:color w:val="000000" w:themeColor="text1"/>
        </w:rPr>
      </w:pPr>
    </w:p>
    <w:p w14:paraId="1FEAEF04" w14:textId="5AFFEDBB" w:rsidR="009E2AA4" w:rsidRDefault="009E2AA4" w:rsidP="004C4664">
      <w:pPr>
        <w:rPr>
          <w:rFonts w:ascii="Garamond" w:hAnsi="Garamond"/>
          <w:color w:val="000000" w:themeColor="text1"/>
        </w:rPr>
      </w:pPr>
    </w:p>
    <w:p w14:paraId="3E7759A1" w14:textId="5242BE58" w:rsidR="009E2AA4" w:rsidRDefault="009E2AA4" w:rsidP="004C4664">
      <w:pPr>
        <w:rPr>
          <w:rFonts w:ascii="Garamond" w:hAnsi="Garamond"/>
          <w:color w:val="000000" w:themeColor="text1"/>
        </w:rPr>
      </w:pPr>
    </w:p>
    <w:p w14:paraId="031CA60E" w14:textId="77A3A03E" w:rsidR="009E2AA4" w:rsidRDefault="009E2AA4" w:rsidP="004C4664">
      <w:pPr>
        <w:rPr>
          <w:rFonts w:ascii="Garamond" w:hAnsi="Garamond"/>
          <w:color w:val="000000" w:themeColor="text1"/>
        </w:rPr>
      </w:pPr>
    </w:p>
    <w:p w14:paraId="13E81737" w14:textId="56E169CC" w:rsidR="009E2AA4" w:rsidRDefault="009E2AA4" w:rsidP="004C4664">
      <w:pPr>
        <w:rPr>
          <w:rFonts w:ascii="Garamond" w:hAnsi="Garamond"/>
          <w:color w:val="000000" w:themeColor="text1"/>
        </w:rPr>
      </w:pPr>
    </w:p>
    <w:p w14:paraId="306479CC" w14:textId="19A160CD" w:rsidR="009E2AA4" w:rsidRDefault="009E2AA4" w:rsidP="004C4664">
      <w:pPr>
        <w:rPr>
          <w:rFonts w:ascii="Garamond" w:hAnsi="Garamond"/>
          <w:color w:val="000000" w:themeColor="text1"/>
        </w:rPr>
      </w:pPr>
    </w:p>
    <w:p w14:paraId="5F0B5C35" w14:textId="7379D8F8" w:rsidR="009E2AA4" w:rsidRDefault="009E2AA4" w:rsidP="004C4664">
      <w:pPr>
        <w:rPr>
          <w:rFonts w:ascii="Garamond" w:hAnsi="Garamond"/>
          <w:color w:val="000000" w:themeColor="text1"/>
        </w:rPr>
      </w:pPr>
    </w:p>
    <w:p w14:paraId="2FC257F1" w14:textId="36F07FAB" w:rsidR="009E2AA4" w:rsidRDefault="009E2AA4" w:rsidP="004C4664">
      <w:pPr>
        <w:rPr>
          <w:rFonts w:ascii="Garamond" w:hAnsi="Garamond"/>
          <w:color w:val="000000" w:themeColor="text1"/>
        </w:rPr>
      </w:pPr>
    </w:p>
    <w:p w14:paraId="2252A429" w14:textId="1DCAA53F" w:rsidR="009E2AA4" w:rsidRDefault="009E2AA4" w:rsidP="004C4664">
      <w:pPr>
        <w:rPr>
          <w:rFonts w:ascii="Garamond" w:hAnsi="Garamond"/>
          <w:color w:val="000000" w:themeColor="text1"/>
        </w:rPr>
      </w:pPr>
    </w:p>
    <w:p w14:paraId="0F78C47F" w14:textId="75875BD1" w:rsidR="009E2AA4" w:rsidRDefault="009E2AA4" w:rsidP="004C4664">
      <w:pPr>
        <w:rPr>
          <w:rFonts w:ascii="Garamond" w:hAnsi="Garamond"/>
          <w:color w:val="000000" w:themeColor="text1"/>
        </w:rPr>
      </w:pPr>
    </w:p>
    <w:p w14:paraId="37745A61" w14:textId="4A51D87A" w:rsidR="009E2AA4" w:rsidRDefault="009E2AA4" w:rsidP="004C4664">
      <w:pPr>
        <w:rPr>
          <w:rFonts w:ascii="Garamond" w:hAnsi="Garamond"/>
          <w:color w:val="000000" w:themeColor="text1"/>
        </w:rPr>
      </w:pPr>
    </w:p>
    <w:p w14:paraId="192B8CD7" w14:textId="36C6D452" w:rsidR="009E2AA4" w:rsidRDefault="009E2AA4" w:rsidP="004C4664">
      <w:pPr>
        <w:rPr>
          <w:rFonts w:ascii="Garamond" w:hAnsi="Garamond"/>
          <w:color w:val="000000" w:themeColor="text1"/>
        </w:rPr>
      </w:pPr>
    </w:p>
    <w:p w14:paraId="04CC1AD2" w14:textId="79280F4A" w:rsidR="009E2AA4" w:rsidRDefault="009E2AA4" w:rsidP="004C4664">
      <w:pPr>
        <w:rPr>
          <w:rFonts w:ascii="Garamond" w:hAnsi="Garamond"/>
          <w:color w:val="000000" w:themeColor="text1"/>
        </w:rPr>
      </w:pPr>
    </w:p>
    <w:p w14:paraId="6077CBFB" w14:textId="2BFF09F6" w:rsidR="009E2AA4" w:rsidRDefault="00962E5D" w:rsidP="004C4664">
      <w:pPr>
        <w:rPr>
          <w:rFonts w:ascii="Garamond" w:hAnsi="Garamond"/>
          <w:color w:val="000000" w:themeColor="text1"/>
        </w:rPr>
      </w:pPr>
      <w:r>
        <w:rPr>
          <w:rFonts w:ascii="Garamond" w:hAnsi="Garamond"/>
          <w:noProof/>
          <w:color w:val="000000" w:themeColor="text1"/>
        </w:rPr>
        <mc:AlternateContent>
          <mc:Choice Requires="wpg">
            <w:drawing>
              <wp:anchor distT="0" distB="0" distL="114300" distR="114300" simplePos="0" relativeHeight="251694080" behindDoc="0" locked="0" layoutInCell="1" allowOverlap="1" wp14:anchorId="722DEAD2" wp14:editId="109780B6">
                <wp:simplePos x="0" y="0"/>
                <wp:positionH relativeFrom="column">
                  <wp:posOffset>322729</wp:posOffset>
                </wp:positionH>
                <wp:positionV relativeFrom="paragraph">
                  <wp:posOffset>64994</wp:posOffset>
                </wp:positionV>
                <wp:extent cx="7771765" cy="493395"/>
                <wp:effectExtent l="0" t="0" r="13335" b="14605"/>
                <wp:wrapNone/>
                <wp:docPr id="28" name="Group 28"/>
                <wp:cNvGraphicFramePr/>
                <a:graphic xmlns:a="http://schemas.openxmlformats.org/drawingml/2006/main">
                  <a:graphicData uri="http://schemas.microsoft.com/office/word/2010/wordprocessingGroup">
                    <wpg:wgp>
                      <wpg:cNvGrpSpPr/>
                      <wpg:grpSpPr>
                        <a:xfrm>
                          <a:off x="0" y="0"/>
                          <a:ext cx="7771765" cy="493395"/>
                          <a:chOff x="0" y="0"/>
                          <a:chExt cx="7771765" cy="493395"/>
                        </a:xfrm>
                      </wpg:grpSpPr>
                      <wps:wsp>
                        <wps:cNvPr id="4" name="Text Box 4"/>
                        <wps:cNvSpPr txBox="1"/>
                        <wps:spPr>
                          <a:xfrm>
                            <a:off x="0" y="0"/>
                            <a:ext cx="7771765" cy="493395"/>
                          </a:xfrm>
                          <a:prstGeom prst="rect">
                            <a:avLst/>
                          </a:prstGeom>
                          <a:solidFill>
                            <a:schemeClr val="accent4">
                              <a:lumMod val="75000"/>
                            </a:schemeClr>
                          </a:solidFill>
                          <a:ln w="6350">
                            <a:solidFill>
                              <a:prstClr val="black"/>
                            </a:solidFill>
                          </a:ln>
                        </wps:spPr>
                        <wps:txbx>
                          <w:txbxContent>
                            <w:p w14:paraId="64A5B086" w14:textId="4F44C5A2" w:rsidR="00315D42" w:rsidRPr="00E7767B" w:rsidRDefault="009E2AA4" w:rsidP="00315D42">
                              <w:pPr>
                                <w:rPr>
                                  <w:sz w:val="16"/>
                                  <w:szCs w:val="16"/>
                                </w:rPr>
                              </w:pPr>
                              <w:r>
                                <w:rPr>
                                  <w:rFonts w:asciiTheme="minorHAnsi" w:hAnsiTheme="minorHAnsi" w:cstheme="minorHAnsi"/>
                                </w:rPr>
                                <w:t xml:space="preserve">                                                                              </w:t>
                              </w:r>
                              <w:r w:rsidR="00F1129B">
                                <w:rPr>
                                  <w:rFonts w:asciiTheme="minorHAnsi" w:hAnsiTheme="minorHAnsi" w:cstheme="minorHAnsi"/>
                                </w:rPr>
                                <w:t xml:space="preserve">FAQs            Contact Us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21" name="Picture 21" descr="A picture containing drawing&#10;&#10;Description automatically generated"/>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4491318" y="71718"/>
                            <a:ext cx="196850" cy="196850"/>
                          </a:xfrm>
                          <a:prstGeom prst="rect">
                            <a:avLst/>
                          </a:prstGeom>
                          <a:noFill/>
                          <a:ln>
                            <a:noFill/>
                          </a:ln>
                        </pic:spPr>
                      </pic:pic>
                    </wpg:wgp>
                  </a:graphicData>
                </a:graphic>
              </wp:anchor>
            </w:drawing>
          </mc:Choice>
          <mc:Fallback>
            <w:pict>
              <v:group w14:anchorId="722DEAD2" id="Group 28" o:spid="_x0000_s1032" style="position:absolute;margin-left:25.4pt;margin-top:5.1pt;width:611.95pt;height:38.85pt;z-index:251694080" coordsize="77717,4933"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">
                <v:shape id="Text Box 4" o:spid="_x0000_s1033" type="#_x0000_t202" style="position:absolute;width:77717;height:493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" fillcolor="#bf8f00 [2407]" strokeweight=".5pt">
                  <v:textbox>
                    <w:txbxContent>
                      <w:p w14:paraId="64A5B086" w14:textId="4F44C5A2" w:rsidR="00315D42" w:rsidRPr="00E7767B" w:rsidRDefault="009E2AA4" w:rsidP="00315D42">
                        <w:pPr>
                          <w:rPr>
                            <w:sz w:val="16"/>
                            <w:szCs w:val="16"/>
                          </w:rPr>
                        </w:pPr>
                        <w:r>
                          <w:rPr>
                            <w:rFonts w:asciiTheme="minorHAnsi" w:hAnsiTheme="minorHAnsi" w:cstheme="minorHAnsi"/>
                          </w:rPr>
                          <w:t xml:space="preserve">                                                                              </w:t>
                        </w:r>
                        <w:r w:rsidR="00F1129B">
                          <w:rPr>
                            <w:rFonts w:asciiTheme="minorHAnsi" w:hAnsiTheme="minorHAnsi" w:cstheme="minorHAnsi"/>
                          </w:rPr>
                          <w:t xml:space="preserve">FAQs            Contact Us            </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 o:spid="_x0000_s1034" type="#_x0000_t75" alt="A picture containing drawing&#10;&#10;Description automatically generated" style="position:absolute;left:44913;top:717;width:1968;height:196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">
                  <v:imagedata r:id="rId10" o:title="A picture containing drawing&#10;&#10;Description automatically generated"/>
                </v:shape>
              </v:group>
            </w:pict>
          </mc:Fallback>
        </mc:AlternateContent>
      </w:r>
    </w:p>
    <w:p w14:paraId="1E22940B" w14:textId="4CB8EEE2" w:rsidR="009E2AA4" w:rsidRDefault="009E2AA4" w:rsidP="004C4664">
      <w:pPr>
        <w:rPr>
          <w:rFonts w:ascii="Garamond" w:hAnsi="Garamond"/>
          <w:color w:val="000000" w:themeColor="text1"/>
        </w:rPr>
      </w:pPr>
    </w:p>
    <w:p w14:paraId="2FBE5C8F" w14:textId="5B28A9CE" w:rsidR="009E2AA4" w:rsidRDefault="009E2AA4" w:rsidP="004C4664">
      <w:pPr>
        <w:rPr>
          <w:rFonts w:ascii="Garamond" w:hAnsi="Garamond"/>
          <w:color w:val="000000" w:themeColor="text1"/>
        </w:rPr>
      </w:pPr>
    </w:p>
    <w:p w14:paraId="33CB0940" w14:textId="1678CF42" w:rsidR="009E2AA4" w:rsidRDefault="009E2AA4" w:rsidP="004C4664">
      <w:pPr>
        <w:rPr>
          <w:rFonts w:ascii="Garamond" w:hAnsi="Garamond"/>
          <w:color w:val="000000" w:themeColor="text1"/>
        </w:rPr>
      </w:pPr>
    </w:p>
    <w:p w14:paraId="0D48EAD3" w14:textId="4878B02D" w:rsidR="009E2AA4" w:rsidRDefault="009E2AA4" w:rsidP="004C4664">
      <w:pPr>
        <w:rPr>
          <w:rFonts w:ascii="Garamond" w:hAnsi="Garamond"/>
          <w:color w:val="000000" w:themeColor="text1"/>
        </w:rPr>
      </w:pPr>
    </w:p>
    <w:p w14:paraId="69087442" w14:textId="5C89CE2D" w:rsidR="009E2AA4" w:rsidRDefault="009E2AA4" w:rsidP="004C4664">
      <w:pPr>
        <w:rPr>
          <w:rFonts w:ascii="Garamond" w:hAnsi="Garamond"/>
          <w:color w:val="000000" w:themeColor="text1"/>
        </w:rPr>
      </w:pPr>
    </w:p>
    <w:p w14:paraId="717C7309" w14:textId="36AFE31A" w:rsidR="00D56A3B" w:rsidRDefault="00D56A3B" w:rsidP="00D56A3B"/>
    <w:p w14:paraId="5C365085" w14:textId="1D8C1088" w:rsidR="00B046CD" w:rsidRDefault="00B046CD" w:rsidP="004C4664">
      <w:pPr>
        <w:rPr>
          <w:rFonts w:ascii="Garamond" w:hAnsi="Garamond"/>
          <w:color w:val="000000" w:themeColor="text1"/>
        </w:rPr>
      </w:pPr>
    </w:p>
    <w:p w14:paraId="029FB0DF" w14:textId="69F772F8" w:rsidR="00B046CD" w:rsidRDefault="00B046CD" w:rsidP="004C4664">
      <w:pPr>
        <w:rPr>
          <w:rFonts w:ascii="Garamond" w:hAnsi="Garamond"/>
          <w:color w:val="000000" w:themeColor="text1"/>
        </w:rPr>
      </w:pPr>
    </w:p>
    <w:p w14:paraId="306D06BE" w14:textId="2A596954" w:rsidR="009475A2" w:rsidRPr="007849B2" w:rsidRDefault="009475A2" w:rsidP="009475A2">
      <w:pPr>
        <w:rPr>
          <w:rFonts w:ascii="Garamond" w:hAnsi="Garamond"/>
          <w:color w:val="FF0000"/>
        </w:rPr>
      </w:pPr>
      <w:r>
        <w:rPr>
          <w:rFonts w:ascii="Garamond" w:hAnsi="Garamond"/>
          <w:color w:val="000000" w:themeColor="text1"/>
        </w:rPr>
        <w:t xml:space="preserve"> </w:t>
      </w:r>
    </w:p>
    <w:sectPr w:rsidR="009475A2" w:rsidRPr="007849B2" w:rsidSect="004C4664">
      <w:footerReference w:type="even" r:id="rId11"/>
      <w:footerReference w:type="default" r:id="rId12"/>
      <w:footerReference w:type="first" r:id="rId13"/>
      <w:pgSz w:w="15840" w:h="12240" w:orient="landscape"/>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FB1B9C" w14:textId="77777777" w:rsidR="005A3F67" w:rsidRDefault="005A3F67" w:rsidP="00D02B2F">
      <w:r>
        <w:separator/>
      </w:r>
    </w:p>
  </w:endnote>
  <w:endnote w:type="continuationSeparator" w:id="0">
    <w:p w14:paraId="193F57D2" w14:textId="77777777" w:rsidR="005A3F67" w:rsidRDefault="005A3F67" w:rsidP="00D02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Body CS)">
    <w:altName w:val="Times New Roman"/>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776059395"/>
      <w:docPartObj>
        <w:docPartGallery w:val="Page Numbers (Bottom of Page)"/>
        <w:docPartUnique/>
      </w:docPartObj>
    </w:sdtPr>
    <w:sdtEndPr>
      <w:rPr>
        <w:rStyle w:val="PageNumber"/>
      </w:rPr>
    </w:sdtEndPr>
    <w:sdtContent>
      <w:p w14:paraId="573C00E4" w14:textId="420E2D5A" w:rsidR="00D02B2F" w:rsidRDefault="00D02B2F" w:rsidP="0002305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6160EA1" w14:textId="77777777" w:rsidR="00D02B2F" w:rsidRDefault="00D02B2F" w:rsidP="00D02B2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375847202"/>
      <w:docPartObj>
        <w:docPartGallery w:val="Page Numbers (Bottom of Page)"/>
        <w:docPartUnique/>
      </w:docPartObj>
    </w:sdtPr>
    <w:sdtEndPr>
      <w:rPr>
        <w:rStyle w:val="PageNumber"/>
      </w:rPr>
    </w:sdtEndPr>
    <w:sdtContent>
      <w:p w14:paraId="7D7E32C6" w14:textId="4878D514" w:rsidR="0002305E" w:rsidRDefault="0002305E" w:rsidP="00D04BE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5EE640A1" w14:textId="77777777" w:rsidR="00D02B2F" w:rsidRDefault="00D02B2F" w:rsidP="00D02B2F">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D0868A" w14:textId="77777777" w:rsidR="004609A2" w:rsidRDefault="004609A2" w:rsidP="004609A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E00FBE" w14:textId="77777777" w:rsidR="005A3F67" w:rsidRDefault="005A3F67" w:rsidP="00D02B2F">
      <w:r>
        <w:separator/>
      </w:r>
    </w:p>
  </w:footnote>
  <w:footnote w:type="continuationSeparator" w:id="0">
    <w:p w14:paraId="604A98C0" w14:textId="77777777" w:rsidR="005A3F67" w:rsidRDefault="005A3F67" w:rsidP="00D02B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5780E"/>
    <w:multiLevelType w:val="hybridMultilevel"/>
    <w:tmpl w:val="095084A0"/>
    <w:lvl w:ilvl="0" w:tplc="3BE07A6C">
      <w:start w:val="2"/>
      <w:numFmt w:val="bullet"/>
      <w:lvlText w:val="-"/>
      <w:lvlJc w:val="left"/>
      <w:pPr>
        <w:ind w:left="1340" w:hanging="360"/>
      </w:pPr>
      <w:rPr>
        <w:rFonts w:ascii="Times New Roman" w:eastAsia="Times New Roman" w:hAnsi="Times New Roman" w:cs="Times New Roman" w:hint="default"/>
      </w:rPr>
    </w:lvl>
    <w:lvl w:ilvl="1" w:tplc="04090003" w:tentative="1">
      <w:start w:val="1"/>
      <w:numFmt w:val="bullet"/>
      <w:lvlText w:val="o"/>
      <w:lvlJc w:val="left"/>
      <w:pPr>
        <w:ind w:left="2060" w:hanging="360"/>
      </w:pPr>
      <w:rPr>
        <w:rFonts w:ascii="Courier New" w:hAnsi="Courier New" w:cs="Courier New" w:hint="default"/>
      </w:rPr>
    </w:lvl>
    <w:lvl w:ilvl="2" w:tplc="04090005" w:tentative="1">
      <w:start w:val="1"/>
      <w:numFmt w:val="bullet"/>
      <w:lvlText w:val=""/>
      <w:lvlJc w:val="left"/>
      <w:pPr>
        <w:ind w:left="2780" w:hanging="360"/>
      </w:pPr>
      <w:rPr>
        <w:rFonts w:ascii="Wingdings" w:hAnsi="Wingdings" w:cs="Wingdings" w:hint="default"/>
      </w:rPr>
    </w:lvl>
    <w:lvl w:ilvl="3" w:tplc="04090001" w:tentative="1">
      <w:start w:val="1"/>
      <w:numFmt w:val="bullet"/>
      <w:lvlText w:val=""/>
      <w:lvlJc w:val="left"/>
      <w:pPr>
        <w:ind w:left="3500" w:hanging="360"/>
      </w:pPr>
      <w:rPr>
        <w:rFonts w:ascii="Symbol" w:hAnsi="Symbol" w:cs="Symbol" w:hint="default"/>
      </w:rPr>
    </w:lvl>
    <w:lvl w:ilvl="4" w:tplc="04090003" w:tentative="1">
      <w:start w:val="1"/>
      <w:numFmt w:val="bullet"/>
      <w:lvlText w:val="o"/>
      <w:lvlJc w:val="left"/>
      <w:pPr>
        <w:ind w:left="4220" w:hanging="360"/>
      </w:pPr>
      <w:rPr>
        <w:rFonts w:ascii="Courier New" w:hAnsi="Courier New" w:cs="Courier New" w:hint="default"/>
      </w:rPr>
    </w:lvl>
    <w:lvl w:ilvl="5" w:tplc="04090005" w:tentative="1">
      <w:start w:val="1"/>
      <w:numFmt w:val="bullet"/>
      <w:lvlText w:val=""/>
      <w:lvlJc w:val="left"/>
      <w:pPr>
        <w:ind w:left="4940" w:hanging="360"/>
      </w:pPr>
      <w:rPr>
        <w:rFonts w:ascii="Wingdings" w:hAnsi="Wingdings" w:cs="Wingdings" w:hint="default"/>
      </w:rPr>
    </w:lvl>
    <w:lvl w:ilvl="6" w:tplc="04090001" w:tentative="1">
      <w:start w:val="1"/>
      <w:numFmt w:val="bullet"/>
      <w:lvlText w:val=""/>
      <w:lvlJc w:val="left"/>
      <w:pPr>
        <w:ind w:left="5660" w:hanging="360"/>
      </w:pPr>
      <w:rPr>
        <w:rFonts w:ascii="Symbol" w:hAnsi="Symbol" w:cs="Symbol" w:hint="default"/>
      </w:rPr>
    </w:lvl>
    <w:lvl w:ilvl="7" w:tplc="04090003" w:tentative="1">
      <w:start w:val="1"/>
      <w:numFmt w:val="bullet"/>
      <w:lvlText w:val="o"/>
      <w:lvlJc w:val="left"/>
      <w:pPr>
        <w:ind w:left="6380" w:hanging="360"/>
      </w:pPr>
      <w:rPr>
        <w:rFonts w:ascii="Courier New" w:hAnsi="Courier New" w:cs="Courier New" w:hint="default"/>
      </w:rPr>
    </w:lvl>
    <w:lvl w:ilvl="8" w:tplc="04090005" w:tentative="1">
      <w:start w:val="1"/>
      <w:numFmt w:val="bullet"/>
      <w:lvlText w:val=""/>
      <w:lvlJc w:val="left"/>
      <w:pPr>
        <w:ind w:left="7100" w:hanging="360"/>
      </w:pPr>
      <w:rPr>
        <w:rFonts w:ascii="Wingdings" w:hAnsi="Wingdings" w:cs="Wingdings" w:hint="default"/>
      </w:rPr>
    </w:lvl>
  </w:abstractNum>
  <w:abstractNum w:abstractNumId="1" w15:restartNumberingAfterBreak="0">
    <w:nsid w:val="0622793A"/>
    <w:multiLevelType w:val="hybridMultilevel"/>
    <w:tmpl w:val="DF24F88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cs="Wingdings" w:hint="default"/>
      </w:rPr>
    </w:lvl>
    <w:lvl w:ilvl="3" w:tplc="04090001" w:tentative="1">
      <w:start w:val="1"/>
      <w:numFmt w:val="bullet"/>
      <w:lvlText w:val=""/>
      <w:lvlJc w:val="left"/>
      <w:pPr>
        <w:ind w:left="5760" w:hanging="360"/>
      </w:pPr>
      <w:rPr>
        <w:rFonts w:ascii="Symbol" w:hAnsi="Symbol" w:cs="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cs="Wingdings" w:hint="default"/>
      </w:rPr>
    </w:lvl>
    <w:lvl w:ilvl="6" w:tplc="04090001" w:tentative="1">
      <w:start w:val="1"/>
      <w:numFmt w:val="bullet"/>
      <w:lvlText w:val=""/>
      <w:lvlJc w:val="left"/>
      <w:pPr>
        <w:ind w:left="7920" w:hanging="360"/>
      </w:pPr>
      <w:rPr>
        <w:rFonts w:ascii="Symbol" w:hAnsi="Symbol" w:cs="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cs="Wingdings" w:hint="default"/>
      </w:rPr>
    </w:lvl>
  </w:abstractNum>
  <w:abstractNum w:abstractNumId="2" w15:restartNumberingAfterBreak="0">
    <w:nsid w:val="10720A36"/>
    <w:multiLevelType w:val="hybridMultilevel"/>
    <w:tmpl w:val="9A8459B8"/>
    <w:lvl w:ilvl="0" w:tplc="C106A4B8">
      <w:start w:val="26"/>
      <w:numFmt w:val="bullet"/>
      <w:lvlText w:val=""/>
      <w:lvlJc w:val="left"/>
      <w:pPr>
        <w:ind w:left="720" w:hanging="360"/>
      </w:pPr>
      <w:rPr>
        <w:rFonts w:ascii="Symbol" w:eastAsia="Times New Roman" w:hAnsi="Symbol"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125C0687"/>
    <w:multiLevelType w:val="hybridMultilevel"/>
    <w:tmpl w:val="CBF64758"/>
    <w:lvl w:ilvl="0" w:tplc="C106A4B8">
      <w:start w:val="26"/>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9AE66E3"/>
    <w:multiLevelType w:val="hybridMultilevel"/>
    <w:tmpl w:val="A70AA858"/>
    <w:lvl w:ilvl="0" w:tplc="C106A4B8">
      <w:start w:val="26"/>
      <w:numFmt w:val="bullet"/>
      <w:lvlText w:val=""/>
      <w:lvlJc w:val="left"/>
      <w:pPr>
        <w:ind w:left="720" w:hanging="360"/>
      </w:pPr>
      <w:rPr>
        <w:rFonts w:ascii="Symbol" w:eastAsia="Times New Roman" w:hAnsi="Symbol"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28F171C2"/>
    <w:multiLevelType w:val="hybridMultilevel"/>
    <w:tmpl w:val="E1B6A23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2A302887"/>
    <w:multiLevelType w:val="hybridMultilevel"/>
    <w:tmpl w:val="F5CC25D0"/>
    <w:lvl w:ilvl="0" w:tplc="04090001">
      <w:start w:val="1"/>
      <w:numFmt w:val="bullet"/>
      <w:lvlText w:val=""/>
      <w:lvlJc w:val="left"/>
      <w:pPr>
        <w:ind w:left="3600" w:hanging="360"/>
      </w:pPr>
      <w:rPr>
        <w:rFonts w:ascii="Symbol" w:hAnsi="Symbol" w:hint="default"/>
      </w:rPr>
    </w:lvl>
    <w:lvl w:ilvl="1" w:tplc="04090003">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cs="Wingdings" w:hint="default"/>
      </w:rPr>
    </w:lvl>
    <w:lvl w:ilvl="3" w:tplc="04090001" w:tentative="1">
      <w:start w:val="1"/>
      <w:numFmt w:val="bullet"/>
      <w:lvlText w:val=""/>
      <w:lvlJc w:val="left"/>
      <w:pPr>
        <w:ind w:left="5760" w:hanging="360"/>
      </w:pPr>
      <w:rPr>
        <w:rFonts w:ascii="Symbol" w:hAnsi="Symbol" w:cs="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cs="Wingdings" w:hint="default"/>
      </w:rPr>
    </w:lvl>
    <w:lvl w:ilvl="6" w:tplc="04090001" w:tentative="1">
      <w:start w:val="1"/>
      <w:numFmt w:val="bullet"/>
      <w:lvlText w:val=""/>
      <w:lvlJc w:val="left"/>
      <w:pPr>
        <w:ind w:left="7920" w:hanging="360"/>
      </w:pPr>
      <w:rPr>
        <w:rFonts w:ascii="Symbol" w:hAnsi="Symbol" w:cs="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cs="Wingdings" w:hint="default"/>
      </w:rPr>
    </w:lvl>
  </w:abstractNum>
  <w:abstractNum w:abstractNumId="7" w15:restartNumberingAfterBreak="0">
    <w:nsid w:val="340E43E9"/>
    <w:multiLevelType w:val="hybridMultilevel"/>
    <w:tmpl w:val="F84E57A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3AFB7A17"/>
    <w:multiLevelType w:val="hybridMultilevel"/>
    <w:tmpl w:val="B728FE70"/>
    <w:lvl w:ilvl="0" w:tplc="E5CA2D2E">
      <w:start w:val="26"/>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3F1A13F4"/>
    <w:multiLevelType w:val="hybridMultilevel"/>
    <w:tmpl w:val="4E0EDCE0"/>
    <w:lvl w:ilvl="0" w:tplc="C106A4B8">
      <w:start w:val="26"/>
      <w:numFmt w:val="bullet"/>
      <w:lvlText w:val=""/>
      <w:lvlJc w:val="left"/>
      <w:pPr>
        <w:ind w:left="1080" w:hanging="360"/>
      </w:pPr>
      <w:rPr>
        <w:rFonts w:ascii="Symbol" w:eastAsia="Times New Roman" w:hAnsi="Symbol" w:cs="Times New Roman" w:hint="default"/>
        <w:i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10" w15:restartNumberingAfterBreak="0">
    <w:nsid w:val="45632445"/>
    <w:multiLevelType w:val="hybridMultilevel"/>
    <w:tmpl w:val="2F787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48953CD6"/>
    <w:multiLevelType w:val="hybridMultilevel"/>
    <w:tmpl w:val="AB66F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57064C2E"/>
    <w:multiLevelType w:val="hybridMultilevel"/>
    <w:tmpl w:val="706EB79C"/>
    <w:lvl w:ilvl="0" w:tplc="C106A4B8">
      <w:start w:val="26"/>
      <w:numFmt w:val="bullet"/>
      <w:lvlText w:val=""/>
      <w:lvlJc w:val="left"/>
      <w:pPr>
        <w:ind w:left="720" w:hanging="360"/>
      </w:pPr>
      <w:rPr>
        <w:rFonts w:ascii="Symbol" w:eastAsia="Times New Roman" w:hAnsi="Symbol" w:cs="Times New Roman" w:hint="default"/>
        <w:i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5A1472C2"/>
    <w:multiLevelType w:val="hybridMultilevel"/>
    <w:tmpl w:val="AF668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5E7C12B5"/>
    <w:multiLevelType w:val="hybridMultilevel"/>
    <w:tmpl w:val="D3A862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15" w15:restartNumberingAfterBreak="0">
    <w:nsid w:val="5EA6572C"/>
    <w:multiLevelType w:val="hybridMultilevel"/>
    <w:tmpl w:val="40A80204"/>
    <w:lvl w:ilvl="0" w:tplc="3850BC10">
      <w:start w:val="26"/>
      <w:numFmt w:val="bullet"/>
      <w:lvlText w:val="-"/>
      <w:lvlJc w:val="left"/>
      <w:pPr>
        <w:ind w:left="420" w:hanging="360"/>
      </w:pPr>
      <w:rPr>
        <w:rFonts w:ascii="Garamond" w:eastAsia="Times New Roman" w:hAnsi="Garamond"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cs="Wingdings" w:hint="default"/>
      </w:rPr>
    </w:lvl>
    <w:lvl w:ilvl="3" w:tplc="04090001" w:tentative="1">
      <w:start w:val="1"/>
      <w:numFmt w:val="bullet"/>
      <w:lvlText w:val=""/>
      <w:lvlJc w:val="left"/>
      <w:pPr>
        <w:ind w:left="2580" w:hanging="360"/>
      </w:pPr>
      <w:rPr>
        <w:rFonts w:ascii="Symbol" w:hAnsi="Symbol" w:cs="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cs="Wingdings" w:hint="default"/>
      </w:rPr>
    </w:lvl>
    <w:lvl w:ilvl="6" w:tplc="04090001" w:tentative="1">
      <w:start w:val="1"/>
      <w:numFmt w:val="bullet"/>
      <w:lvlText w:val=""/>
      <w:lvlJc w:val="left"/>
      <w:pPr>
        <w:ind w:left="4740" w:hanging="360"/>
      </w:pPr>
      <w:rPr>
        <w:rFonts w:ascii="Symbol" w:hAnsi="Symbol" w:cs="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cs="Wingdings" w:hint="default"/>
      </w:rPr>
    </w:lvl>
  </w:abstractNum>
  <w:abstractNum w:abstractNumId="16" w15:restartNumberingAfterBreak="0">
    <w:nsid w:val="6DBB734C"/>
    <w:multiLevelType w:val="hybridMultilevel"/>
    <w:tmpl w:val="D8BC63BC"/>
    <w:lvl w:ilvl="0" w:tplc="C106A4B8">
      <w:start w:val="26"/>
      <w:numFmt w:val="bullet"/>
      <w:lvlText w:val=""/>
      <w:lvlJc w:val="left"/>
      <w:pPr>
        <w:ind w:left="720" w:hanging="360"/>
      </w:pPr>
      <w:rPr>
        <w:rFonts w:ascii="Symbol" w:eastAsia="Times New Roman" w:hAnsi="Symbol" w:cs="Times New Roman" w:hint="default"/>
        <w:i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6E2B3C37"/>
    <w:multiLevelType w:val="hybridMultilevel"/>
    <w:tmpl w:val="B9208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6F752174"/>
    <w:multiLevelType w:val="hybridMultilevel"/>
    <w:tmpl w:val="29FC0A3A"/>
    <w:lvl w:ilvl="0" w:tplc="C106A4B8">
      <w:start w:val="26"/>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5"/>
  </w:num>
  <w:num w:numId="2">
    <w:abstractNumId w:val="4"/>
  </w:num>
  <w:num w:numId="3">
    <w:abstractNumId w:val="12"/>
  </w:num>
  <w:num w:numId="4">
    <w:abstractNumId w:val="3"/>
  </w:num>
  <w:num w:numId="5">
    <w:abstractNumId w:val="9"/>
  </w:num>
  <w:num w:numId="6">
    <w:abstractNumId w:val="18"/>
  </w:num>
  <w:num w:numId="7">
    <w:abstractNumId w:val="15"/>
  </w:num>
  <w:num w:numId="8">
    <w:abstractNumId w:val="8"/>
  </w:num>
  <w:num w:numId="9">
    <w:abstractNumId w:val="2"/>
  </w:num>
  <w:num w:numId="10">
    <w:abstractNumId w:val="16"/>
  </w:num>
  <w:num w:numId="11">
    <w:abstractNumId w:val="11"/>
  </w:num>
  <w:num w:numId="12">
    <w:abstractNumId w:val="0"/>
  </w:num>
  <w:num w:numId="13">
    <w:abstractNumId w:val="17"/>
  </w:num>
  <w:num w:numId="14">
    <w:abstractNumId w:val="13"/>
  </w:num>
  <w:num w:numId="15">
    <w:abstractNumId w:val="14"/>
  </w:num>
  <w:num w:numId="16">
    <w:abstractNumId w:val="1"/>
  </w:num>
  <w:num w:numId="17">
    <w:abstractNumId w:val="6"/>
  </w:num>
  <w:num w:numId="18">
    <w:abstractNumId w:val="7"/>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375"/>
    <w:rsid w:val="0002305E"/>
    <w:rsid w:val="000315AB"/>
    <w:rsid w:val="000443E6"/>
    <w:rsid w:val="00047AAF"/>
    <w:rsid w:val="00081A70"/>
    <w:rsid w:val="0008388C"/>
    <w:rsid w:val="000B2178"/>
    <w:rsid w:val="000B56DC"/>
    <w:rsid w:val="000C36F5"/>
    <w:rsid w:val="000D41B0"/>
    <w:rsid w:val="000E2C48"/>
    <w:rsid w:val="000F4A49"/>
    <w:rsid w:val="0010513D"/>
    <w:rsid w:val="0011239B"/>
    <w:rsid w:val="0011663C"/>
    <w:rsid w:val="0012128C"/>
    <w:rsid w:val="0012237C"/>
    <w:rsid w:val="00144580"/>
    <w:rsid w:val="001531D5"/>
    <w:rsid w:val="00163CA4"/>
    <w:rsid w:val="001A07C4"/>
    <w:rsid w:val="001B53EE"/>
    <w:rsid w:val="001F6AEE"/>
    <w:rsid w:val="001F7AAD"/>
    <w:rsid w:val="00225C03"/>
    <w:rsid w:val="0024624D"/>
    <w:rsid w:val="00254C39"/>
    <w:rsid w:val="00265D59"/>
    <w:rsid w:val="002828BC"/>
    <w:rsid w:val="00285E28"/>
    <w:rsid w:val="00290B25"/>
    <w:rsid w:val="0030220E"/>
    <w:rsid w:val="00310EA4"/>
    <w:rsid w:val="00314706"/>
    <w:rsid w:val="00315D42"/>
    <w:rsid w:val="00334D29"/>
    <w:rsid w:val="0035240B"/>
    <w:rsid w:val="003828FF"/>
    <w:rsid w:val="0038576E"/>
    <w:rsid w:val="003A374E"/>
    <w:rsid w:val="003E0185"/>
    <w:rsid w:val="003E189B"/>
    <w:rsid w:val="004360DD"/>
    <w:rsid w:val="004415BD"/>
    <w:rsid w:val="004419CC"/>
    <w:rsid w:val="00447540"/>
    <w:rsid w:val="00453046"/>
    <w:rsid w:val="004609A2"/>
    <w:rsid w:val="00475539"/>
    <w:rsid w:val="004872E2"/>
    <w:rsid w:val="004C4664"/>
    <w:rsid w:val="004D3B63"/>
    <w:rsid w:val="004E6A24"/>
    <w:rsid w:val="00511F29"/>
    <w:rsid w:val="00523648"/>
    <w:rsid w:val="00524AA5"/>
    <w:rsid w:val="005459AA"/>
    <w:rsid w:val="00551826"/>
    <w:rsid w:val="0056729F"/>
    <w:rsid w:val="005713CB"/>
    <w:rsid w:val="00576506"/>
    <w:rsid w:val="005919F2"/>
    <w:rsid w:val="005A2CCB"/>
    <w:rsid w:val="005A3F67"/>
    <w:rsid w:val="005A46ED"/>
    <w:rsid w:val="005C1421"/>
    <w:rsid w:val="005D4AA3"/>
    <w:rsid w:val="005E296A"/>
    <w:rsid w:val="005F7477"/>
    <w:rsid w:val="00637656"/>
    <w:rsid w:val="00640B23"/>
    <w:rsid w:val="006425F6"/>
    <w:rsid w:val="00643CFF"/>
    <w:rsid w:val="00657340"/>
    <w:rsid w:val="00694347"/>
    <w:rsid w:val="006F15FC"/>
    <w:rsid w:val="006F2930"/>
    <w:rsid w:val="0072170B"/>
    <w:rsid w:val="00731732"/>
    <w:rsid w:val="00731827"/>
    <w:rsid w:val="0074313F"/>
    <w:rsid w:val="0076646F"/>
    <w:rsid w:val="00767BBD"/>
    <w:rsid w:val="00772470"/>
    <w:rsid w:val="007849B2"/>
    <w:rsid w:val="00785E30"/>
    <w:rsid w:val="007976AC"/>
    <w:rsid w:val="007A768B"/>
    <w:rsid w:val="007D5997"/>
    <w:rsid w:val="007D6024"/>
    <w:rsid w:val="007D6861"/>
    <w:rsid w:val="007E6F5E"/>
    <w:rsid w:val="008135B4"/>
    <w:rsid w:val="00820A1D"/>
    <w:rsid w:val="00827177"/>
    <w:rsid w:val="00837A63"/>
    <w:rsid w:val="00853F79"/>
    <w:rsid w:val="00861622"/>
    <w:rsid w:val="00866D3F"/>
    <w:rsid w:val="00882EC6"/>
    <w:rsid w:val="00891B5A"/>
    <w:rsid w:val="008B5CF0"/>
    <w:rsid w:val="008C5190"/>
    <w:rsid w:val="008F3F39"/>
    <w:rsid w:val="0091267D"/>
    <w:rsid w:val="00920B56"/>
    <w:rsid w:val="009331E2"/>
    <w:rsid w:val="00933CC1"/>
    <w:rsid w:val="009475A2"/>
    <w:rsid w:val="00950D9C"/>
    <w:rsid w:val="0096121E"/>
    <w:rsid w:val="00962E5D"/>
    <w:rsid w:val="0096330C"/>
    <w:rsid w:val="009776D9"/>
    <w:rsid w:val="00982646"/>
    <w:rsid w:val="00991D6B"/>
    <w:rsid w:val="009B73A3"/>
    <w:rsid w:val="009C5678"/>
    <w:rsid w:val="009D0292"/>
    <w:rsid w:val="009E2AA4"/>
    <w:rsid w:val="009E4A12"/>
    <w:rsid w:val="009E7403"/>
    <w:rsid w:val="00A341D1"/>
    <w:rsid w:val="00A440B3"/>
    <w:rsid w:val="00A554A7"/>
    <w:rsid w:val="00A96089"/>
    <w:rsid w:val="00AC0E18"/>
    <w:rsid w:val="00B046CD"/>
    <w:rsid w:val="00B04E03"/>
    <w:rsid w:val="00B078AA"/>
    <w:rsid w:val="00B279DE"/>
    <w:rsid w:val="00B41969"/>
    <w:rsid w:val="00B555AA"/>
    <w:rsid w:val="00B55689"/>
    <w:rsid w:val="00B738AB"/>
    <w:rsid w:val="00BA5BAA"/>
    <w:rsid w:val="00BC76AD"/>
    <w:rsid w:val="00BD0359"/>
    <w:rsid w:val="00BD0836"/>
    <w:rsid w:val="00BD2375"/>
    <w:rsid w:val="00BD62C4"/>
    <w:rsid w:val="00BE17AA"/>
    <w:rsid w:val="00C1295D"/>
    <w:rsid w:val="00C32049"/>
    <w:rsid w:val="00C46299"/>
    <w:rsid w:val="00C55D71"/>
    <w:rsid w:val="00C67E94"/>
    <w:rsid w:val="00C703FD"/>
    <w:rsid w:val="00C74EE7"/>
    <w:rsid w:val="00C80D5C"/>
    <w:rsid w:val="00C83123"/>
    <w:rsid w:val="00C97E48"/>
    <w:rsid w:val="00CA0093"/>
    <w:rsid w:val="00CD6380"/>
    <w:rsid w:val="00CD73E4"/>
    <w:rsid w:val="00CE25FC"/>
    <w:rsid w:val="00CE2E46"/>
    <w:rsid w:val="00CE4606"/>
    <w:rsid w:val="00CE76A1"/>
    <w:rsid w:val="00D02B2F"/>
    <w:rsid w:val="00D27410"/>
    <w:rsid w:val="00D470A0"/>
    <w:rsid w:val="00D50BBD"/>
    <w:rsid w:val="00D55CA6"/>
    <w:rsid w:val="00D56A3B"/>
    <w:rsid w:val="00D63A73"/>
    <w:rsid w:val="00D82A1F"/>
    <w:rsid w:val="00DC4F7E"/>
    <w:rsid w:val="00E10E7F"/>
    <w:rsid w:val="00E25AB8"/>
    <w:rsid w:val="00E37A39"/>
    <w:rsid w:val="00E50F63"/>
    <w:rsid w:val="00E56A2F"/>
    <w:rsid w:val="00E7767B"/>
    <w:rsid w:val="00EB0355"/>
    <w:rsid w:val="00EB4BDC"/>
    <w:rsid w:val="00EB68D5"/>
    <w:rsid w:val="00EC5B94"/>
    <w:rsid w:val="00ED301D"/>
    <w:rsid w:val="00EE40AF"/>
    <w:rsid w:val="00EF5E7D"/>
    <w:rsid w:val="00F0075F"/>
    <w:rsid w:val="00F1129B"/>
    <w:rsid w:val="00F1769E"/>
    <w:rsid w:val="00F2597A"/>
    <w:rsid w:val="00F339E9"/>
    <w:rsid w:val="00F37DBA"/>
    <w:rsid w:val="00F41563"/>
    <w:rsid w:val="00F76ED7"/>
    <w:rsid w:val="00FB03AE"/>
    <w:rsid w:val="00FB29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67070"/>
  <w15:chartTrackingRefBased/>
  <w15:docId w15:val="{8E75A131-34BD-6E42-8716-DC6201644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aramond" w:eastAsiaTheme="minorHAnsi" w:hAnsi="Garamond" w:cs="Times New Roman (Body C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2375"/>
    <w:rPr>
      <w:rFonts w:ascii="Times New Roman" w:eastAsia="Times New Roman" w:hAnsi="Times New Roman" w:cs="Times New Roman"/>
    </w:rPr>
  </w:style>
  <w:style w:type="paragraph" w:styleId="Heading1">
    <w:name w:val="heading 1"/>
    <w:basedOn w:val="Normal"/>
    <w:link w:val="Heading1Char"/>
    <w:uiPriority w:val="9"/>
    <w:qFormat/>
    <w:rsid w:val="00BD2375"/>
    <w:pPr>
      <w:spacing w:before="100" w:beforeAutospacing="1" w:after="100" w:afterAutospacing="1"/>
      <w:jc w:val="center"/>
      <w:outlineLvl w:val="0"/>
    </w:pPr>
    <w:rPr>
      <w:b/>
      <w:bCs/>
      <w:kern w:val="36"/>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itationsJan">
    <w:name w:val="Citations Jan"/>
    <w:basedOn w:val="FootnoteText"/>
    <w:qFormat/>
    <w:rsid w:val="006F2930"/>
    <w:pPr>
      <w:ind w:firstLine="360"/>
    </w:pPr>
    <w:rPr>
      <w:rFonts w:eastAsia="Times New Roman" w:cs="Times New Roman"/>
      <w:color w:val="000000" w:themeColor="text1"/>
      <w:sz w:val="22"/>
      <w:szCs w:val="24"/>
    </w:rPr>
  </w:style>
  <w:style w:type="paragraph" w:styleId="FootnoteText">
    <w:name w:val="footnote text"/>
    <w:basedOn w:val="Normal"/>
    <w:link w:val="FootnoteTextChar"/>
    <w:uiPriority w:val="99"/>
    <w:semiHidden/>
    <w:unhideWhenUsed/>
    <w:rsid w:val="006F2930"/>
    <w:rPr>
      <w:rFonts w:ascii="Garamond" w:eastAsiaTheme="minorHAnsi" w:hAnsi="Garamond" w:cs="Times New Roman (Body CS)"/>
      <w:sz w:val="20"/>
      <w:szCs w:val="20"/>
    </w:rPr>
  </w:style>
  <w:style w:type="character" w:customStyle="1" w:styleId="FootnoteTextChar">
    <w:name w:val="Footnote Text Char"/>
    <w:basedOn w:val="DefaultParagraphFont"/>
    <w:link w:val="FootnoteText"/>
    <w:uiPriority w:val="99"/>
    <w:semiHidden/>
    <w:rsid w:val="006F2930"/>
    <w:rPr>
      <w:sz w:val="20"/>
      <w:szCs w:val="20"/>
    </w:rPr>
  </w:style>
  <w:style w:type="character" w:customStyle="1" w:styleId="Heading1Char">
    <w:name w:val="Heading 1 Char"/>
    <w:basedOn w:val="DefaultParagraphFont"/>
    <w:link w:val="Heading1"/>
    <w:uiPriority w:val="9"/>
    <w:rsid w:val="00BD2375"/>
    <w:rPr>
      <w:rFonts w:ascii="Times New Roman" w:eastAsia="Times New Roman" w:hAnsi="Times New Roman" w:cs="Times New Roman"/>
      <w:b/>
      <w:bCs/>
      <w:kern w:val="36"/>
      <w:sz w:val="28"/>
      <w:szCs w:val="28"/>
    </w:rPr>
  </w:style>
  <w:style w:type="character" w:styleId="Hyperlink">
    <w:name w:val="Hyperlink"/>
    <w:basedOn w:val="DefaultParagraphFont"/>
    <w:uiPriority w:val="99"/>
    <w:unhideWhenUsed/>
    <w:rsid w:val="00BD2375"/>
    <w:rPr>
      <w:color w:val="0563C1" w:themeColor="hyperlink"/>
      <w:u w:val="single"/>
    </w:rPr>
  </w:style>
  <w:style w:type="paragraph" w:styleId="TOC1">
    <w:name w:val="toc 1"/>
    <w:basedOn w:val="Normal"/>
    <w:next w:val="Normal"/>
    <w:autoRedefine/>
    <w:uiPriority w:val="39"/>
    <w:unhideWhenUsed/>
    <w:rsid w:val="009E4A12"/>
    <w:pPr>
      <w:tabs>
        <w:tab w:val="right" w:leader="dot" w:pos="9350"/>
      </w:tabs>
      <w:spacing w:before="120"/>
    </w:pPr>
    <w:rPr>
      <w:b/>
    </w:rPr>
  </w:style>
  <w:style w:type="paragraph" w:styleId="TOC2">
    <w:name w:val="toc 2"/>
    <w:basedOn w:val="Normal"/>
    <w:next w:val="Normal"/>
    <w:autoRedefine/>
    <w:uiPriority w:val="39"/>
    <w:unhideWhenUsed/>
    <w:rsid w:val="00BD2375"/>
    <w:pPr>
      <w:ind w:left="240"/>
    </w:pPr>
    <w:rPr>
      <w:b/>
      <w:sz w:val="22"/>
      <w:szCs w:val="22"/>
    </w:rPr>
  </w:style>
  <w:style w:type="paragraph" w:styleId="Footer">
    <w:name w:val="footer"/>
    <w:basedOn w:val="Normal"/>
    <w:link w:val="FooterChar"/>
    <w:uiPriority w:val="99"/>
    <w:unhideWhenUsed/>
    <w:rsid w:val="00D02B2F"/>
    <w:pPr>
      <w:tabs>
        <w:tab w:val="center" w:pos="4680"/>
        <w:tab w:val="right" w:pos="9360"/>
      </w:tabs>
    </w:pPr>
  </w:style>
  <w:style w:type="character" w:customStyle="1" w:styleId="FooterChar">
    <w:name w:val="Footer Char"/>
    <w:basedOn w:val="DefaultParagraphFont"/>
    <w:link w:val="Footer"/>
    <w:uiPriority w:val="99"/>
    <w:rsid w:val="00D02B2F"/>
    <w:rPr>
      <w:rFonts w:ascii="Times New Roman" w:eastAsia="Times New Roman" w:hAnsi="Times New Roman" w:cs="Times New Roman"/>
    </w:rPr>
  </w:style>
  <w:style w:type="character" w:styleId="PageNumber">
    <w:name w:val="page number"/>
    <w:basedOn w:val="DefaultParagraphFont"/>
    <w:uiPriority w:val="99"/>
    <w:semiHidden/>
    <w:unhideWhenUsed/>
    <w:rsid w:val="00D02B2F"/>
  </w:style>
  <w:style w:type="paragraph" w:styleId="Header">
    <w:name w:val="header"/>
    <w:basedOn w:val="Normal"/>
    <w:link w:val="HeaderChar"/>
    <w:uiPriority w:val="99"/>
    <w:unhideWhenUsed/>
    <w:rsid w:val="00D02B2F"/>
    <w:pPr>
      <w:tabs>
        <w:tab w:val="center" w:pos="4680"/>
        <w:tab w:val="right" w:pos="9360"/>
      </w:tabs>
    </w:pPr>
  </w:style>
  <w:style w:type="character" w:customStyle="1" w:styleId="HeaderChar">
    <w:name w:val="Header Char"/>
    <w:basedOn w:val="DefaultParagraphFont"/>
    <w:link w:val="Header"/>
    <w:uiPriority w:val="99"/>
    <w:rsid w:val="00D02B2F"/>
    <w:rPr>
      <w:rFonts w:ascii="Times New Roman" w:eastAsia="Times New Roman" w:hAnsi="Times New Roman" w:cs="Times New Roman"/>
    </w:rPr>
  </w:style>
  <w:style w:type="paragraph" w:styleId="ListParagraph">
    <w:name w:val="List Paragraph"/>
    <w:basedOn w:val="Normal"/>
    <w:uiPriority w:val="34"/>
    <w:qFormat/>
    <w:rsid w:val="00853F79"/>
    <w:pPr>
      <w:ind w:left="720"/>
      <w:contextualSpacing/>
    </w:pPr>
  </w:style>
  <w:style w:type="table" w:styleId="TableGrid">
    <w:name w:val="Table Grid"/>
    <w:basedOn w:val="TableNormal"/>
    <w:uiPriority w:val="39"/>
    <w:rsid w:val="00047A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339E9"/>
    <w:rPr>
      <w:sz w:val="18"/>
      <w:szCs w:val="18"/>
    </w:rPr>
  </w:style>
  <w:style w:type="character" w:customStyle="1" w:styleId="BalloonTextChar">
    <w:name w:val="Balloon Text Char"/>
    <w:basedOn w:val="DefaultParagraphFont"/>
    <w:link w:val="BalloonText"/>
    <w:uiPriority w:val="99"/>
    <w:semiHidden/>
    <w:rsid w:val="00F339E9"/>
    <w:rPr>
      <w:rFonts w:ascii="Times New Roman" w:eastAsia="Times New Roman" w:hAnsi="Times New Roman" w:cs="Times New Roman"/>
      <w:sz w:val="18"/>
      <w:szCs w:val="18"/>
    </w:rPr>
  </w:style>
  <w:style w:type="character" w:styleId="UnresolvedMention">
    <w:name w:val="Unresolved Mention"/>
    <w:basedOn w:val="DefaultParagraphFont"/>
    <w:uiPriority w:val="99"/>
    <w:semiHidden/>
    <w:unhideWhenUsed/>
    <w:rsid w:val="007849B2"/>
    <w:rPr>
      <w:color w:val="605E5C"/>
      <w:shd w:val="clear" w:color="auto" w:fill="E1DFDD"/>
    </w:rPr>
  </w:style>
  <w:style w:type="character" w:styleId="FollowedHyperlink">
    <w:name w:val="FollowedHyperlink"/>
    <w:basedOn w:val="DefaultParagraphFont"/>
    <w:uiPriority w:val="99"/>
    <w:semiHidden/>
    <w:unhideWhenUsed/>
    <w:rsid w:val="001531D5"/>
    <w:rPr>
      <w:color w:val="954F72" w:themeColor="followedHyperlink"/>
      <w:u w:val="single"/>
    </w:rPr>
  </w:style>
  <w:style w:type="character" w:styleId="Emphasis">
    <w:name w:val="Emphasis"/>
    <w:basedOn w:val="DefaultParagraphFont"/>
    <w:uiPriority w:val="20"/>
    <w:qFormat/>
    <w:rsid w:val="00643CF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521345">
      <w:bodyDiv w:val="1"/>
      <w:marLeft w:val="0"/>
      <w:marRight w:val="0"/>
      <w:marTop w:val="0"/>
      <w:marBottom w:val="0"/>
      <w:divBdr>
        <w:top w:val="none" w:sz="0" w:space="0" w:color="auto"/>
        <w:left w:val="none" w:sz="0" w:space="0" w:color="auto"/>
        <w:bottom w:val="none" w:sz="0" w:space="0" w:color="auto"/>
        <w:right w:val="none" w:sz="0" w:space="0" w:color="auto"/>
      </w:divBdr>
    </w:div>
    <w:div w:id="540870595">
      <w:bodyDiv w:val="1"/>
      <w:marLeft w:val="0"/>
      <w:marRight w:val="0"/>
      <w:marTop w:val="0"/>
      <w:marBottom w:val="0"/>
      <w:divBdr>
        <w:top w:val="none" w:sz="0" w:space="0" w:color="auto"/>
        <w:left w:val="none" w:sz="0" w:space="0" w:color="auto"/>
        <w:bottom w:val="none" w:sz="0" w:space="0" w:color="auto"/>
        <w:right w:val="none" w:sz="0" w:space="0" w:color="auto"/>
      </w:divBdr>
    </w:div>
    <w:div w:id="722946483">
      <w:bodyDiv w:val="1"/>
      <w:marLeft w:val="0"/>
      <w:marRight w:val="0"/>
      <w:marTop w:val="0"/>
      <w:marBottom w:val="0"/>
      <w:divBdr>
        <w:top w:val="none" w:sz="0" w:space="0" w:color="auto"/>
        <w:left w:val="none" w:sz="0" w:space="0" w:color="auto"/>
        <w:bottom w:val="none" w:sz="0" w:space="0" w:color="auto"/>
        <w:right w:val="none" w:sz="0" w:space="0" w:color="auto"/>
      </w:divBdr>
    </w:div>
    <w:div w:id="2001960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26</Words>
  <Characters>163</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Joyce</dc:creator>
  <cp:keywords/>
  <dc:description/>
  <cp:lastModifiedBy>Jan Joyce</cp:lastModifiedBy>
  <cp:revision>7</cp:revision>
  <dcterms:created xsi:type="dcterms:W3CDTF">2020-04-08T20:20:00Z</dcterms:created>
  <dcterms:modified xsi:type="dcterms:W3CDTF">2020-04-08T20:43:00Z</dcterms:modified>
</cp:coreProperties>
</file>